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634B7" w14:textId="77777777" w:rsidR="00AF04FE" w:rsidRPr="00B94E41" w:rsidRDefault="00AF04FE" w:rsidP="00AF04FE">
      <w:pPr>
        <w:pStyle w:val="isselectedend"/>
        <w:spacing w:before="0" w:beforeAutospacing="0" w:after="0" w:afterAutospacing="0"/>
        <w:jc w:val="center"/>
        <w:rPr>
          <w:b/>
          <w:bCs/>
          <w:color w:val="007BB8"/>
        </w:rPr>
      </w:pPr>
      <w:r w:rsidRPr="00B94E41">
        <w:rPr>
          <w:b/>
          <w:bCs/>
          <w:color w:val="007BB8"/>
        </w:rPr>
        <w:t>Готови ли сте за следваща стъпка в професионалното си развитие в ЕСО?</w:t>
      </w:r>
    </w:p>
    <w:p w14:paraId="00410E73" w14:textId="77777777" w:rsidR="00AF04FE" w:rsidRPr="0023170D" w:rsidRDefault="00AF04FE" w:rsidP="00AF04FE">
      <w:pPr>
        <w:pStyle w:val="isselectedend"/>
        <w:spacing w:before="0" w:beforeAutospacing="0" w:after="0" w:afterAutospacing="0"/>
        <w:jc w:val="center"/>
        <w:rPr>
          <w:b/>
          <w:bCs/>
          <w:color w:val="007BB8"/>
        </w:rPr>
      </w:pPr>
      <w:r w:rsidRPr="00B94E41">
        <w:rPr>
          <w:b/>
          <w:bCs/>
          <w:color w:val="007BB8"/>
        </w:rPr>
        <w:t>Това зависи от вас!</w:t>
      </w:r>
      <w:r>
        <w:rPr>
          <w:b/>
          <w:bCs/>
          <w:color w:val="007BB8"/>
        </w:rPr>
        <w:t xml:space="preserve"> </w:t>
      </w:r>
      <w:r w:rsidRPr="006665EF">
        <w:rPr>
          <w:b/>
          <w:bCs/>
          <w:color w:val="007BB8"/>
        </w:rPr>
        <w:t xml:space="preserve">Понякога новото предизвикателство не е далеч – </w:t>
      </w:r>
    </w:p>
    <w:p w14:paraId="5AD40D92" w14:textId="77777777" w:rsidR="00AF04FE" w:rsidRPr="006665EF" w:rsidRDefault="00AF04FE" w:rsidP="00AF04FE">
      <w:pPr>
        <w:pStyle w:val="isselectedend"/>
        <w:spacing w:before="0" w:beforeAutospacing="0" w:after="0" w:afterAutospacing="0"/>
        <w:jc w:val="center"/>
        <w:rPr>
          <w:b/>
          <w:bCs/>
          <w:color w:val="007BB8"/>
        </w:rPr>
      </w:pPr>
      <w:r w:rsidRPr="006665EF">
        <w:rPr>
          <w:b/>
          <w:bCs/>
          <w:color w:val="007BB8"/>
        </w:rPr>
        <w:t>то е просто следваща възможност в рамките на екипа.</w:t>
      </w:r>
    </w:p>
    <w:p w14:paraId="141971EF" w14:textId="77777777" w:rsidR="00AF04FE" w:rsidRPr="00A65B5A" w:rsidRDefault="00AF04FE" w:rsidP="00AF04FE">
      <w:pPr>
        <w:pStyle w:val="NormalWeb"/>
        <w:jc w:val="center"/>
        <w:rPr>
          <w:b/>
          <w:bCs/>
          <w:color w:val="007BB8"/>
        </w:rPr>
      </w:pPr>
      <w:r w:rsidRPr="00A65B5A">
        <w:rPr>
          <w:b/>
          <w:bCs/>
          <w:color w:val="007BB8"/>
        </w:rPr>
        <w:t>Търсим мотивиран колег</w:t>
      </w:r>
      <w:r>
        <w:rPr>
          <w:b/>
          <w:bCs/>
          <w:color w:val="007BB8"/>
        </w:rPr>
        <w:t>а</w:t>
      </w:r>
      <w:r w:rsidRPr="00A65B5A">
        <w:rPr>
          <w:b/>
          <w:bCs/>
          <w:color w:val="007BB8"/>
        </w:rPr>
        <w:t>, който има желание да надгражда своите знания и умения, да поем</w:t>
      </w:r>
      <w:r>
        <w:rPr>
          <w:b/>
          <w:bCs/>
          <w:color w:val="007BB8"/>
        </w:rPr>
        <w:t>а</w:t>
      </w:r>
      <w:r w:rsidRPr="00A65B5A">
        <w:rPr>
          <w:b/>
          <w:bCs/>
          <w:color w:val="007BB8"/>
        </w:rPr>
        <w:t xml:space="preserve"> нови отговорности и да допринася за развитието на дейността на дружеството</w:t>
      </w:r>
      <w:r>
        <w:rPr>
          <w:b/>
          <w:bCs/>
          <w:color w:val="007BB8"/>
        </w:rPr>
        <w:t>.</w:t>
      </w:r>
    </w:p>
    <w:p w14:paraId="2F34A229" w14:textId="6F1840CB" w:rsidR="00AF04FE" w:rsidRPr="006665EF" w:rsidRDefault="00AF04FE" w:rsidP="00AF04FE">
      <w:pPr>
        <w:pStyle w:val="isselectedend"/>
        <w:jc w:val="center"/>
        <w:rPr>
          <w:b/>
          <w:bCs/>
          <w:color w:val="007BB8"/>
        </w:rPr>
      </w:pPr>
      <w:r w:rsidRPr="006665EF">
        <w:rPr>
          <w:b/>
          <w:bCs/>
          <w:color w:val="007BB8"/>
        </w:rPr>
        <w:t>Във връзка с попълването на екипа и предоставянето на възможност за професионално израстване на служителите, ЕСО</w:t>
      </w:r>
      <w:r>
        <w:rPr>
          <w:b/>
          <w:bCs/>
          <w:color w:val="007BB8"/>
        </w:rPr>
        <w:t xml:space="preserve"> ЕАД, Управление МЕР Пловдив </w:t>
      </w:r>
      <w:r w:rsidRPr="006665EF">
        <w:rPr>
          <w:b/>
          <w:bCs/>
          <w:color w:val="007BB8"/>
        </w:rPr>
        <w:t>обявява вътрешен подбор за позиция:</w:t>
      </w:r>
    </w:p>
    <w:p w14:paraId="0C09425B" w14:textId="51D47C78" w:rsidR="002B525A" w:rsidRDefault="002B525A" w:rsidP="002B525A">
      <w:pPr>
        <w:spacing w:line="300" w:lineRule="atLeast"/>
        <w:jc w:val="both"/>
        <w:rPr>
          <w:color w:val="000000"/>
        </w:rPr>
      </w:pPr>
    </w:p>
    <w:p w14:paraId="2A5F46FC" w14:textId="77777777" w:rsidR="00797354" w:rsidRPr="00BA673B" w:rsidRDefault="00797354" w:rsidP="009B6617">
      <w:pPr>
        <w:spacing w:line="300" w:lineRule="atLeast"/>
        <w:jc w:val="center"/>
        <w:rPr>
          <w:b/>
          <w:color w:val="0070C0"/>
          <w:sz w:val="28"/>
          <w:szCs w:val="28"/>
          <w:u w:val="single"/>
        </w:rPr>
      </w:pPr>
      <w:r w:rsidRPr="00BA673B">
        <w:rPr>
          <w:b/>
          <w:bCs/>
          <w:color w:val="0070C0"/>
          <w:sz w:val="28"/>
          <w:szCs w:val="28"/>
          <w:u w:val="single"/>
        </w:rPr>
        <w:t>„Електромонтьор, подстанции – оператор“</w:t>
      </w:r>
      <w:r w:rsidRPr="00BA673B">
        <w:rPr>
          <w:b/>
          <w:bCs/>
          <w:color w:val="0070C0"/>
          <w:u w:val="single"/>
        </w:rPr>
        <w:t xml:space="preserve"> </w:t>
      </w:r>
    </w:p>
    <w:p w14:paraId="32B9116E" w14:textId="6B25B57D" w:rsidR="002B525A" w:rsidRPr="00F605A2" w:rsidRDefault="002B525A" w:rsidP="009B6617">
      <w:pPr>
        <w:spacing w:line="300" w:lineRule="atLeast"/>
        <w:jc w:val="center"/>
        <w:rPr>
          <w:b/>
          <w:color w:val="0070C0"/>
          <w:sz w:val="28"/>
          <w:szCs w:val="28"/>
          <w:u w:val="single"/>
          <w:lang w:val="en-US"/>
        </w:rPr>
      </w:pPr>
      <w:r>
        <w:rPr>
          <w:b/>
          <w:color w:val="0070C0"/>
          <w:sz w:val="28"/>
          <w:szCs w:val="28"/>
          <w:u w:val="single"/>
        </w:rPr>
        <w:t xml:space="preserve">За отдел </w:t>
      </w:r>
      <w:r w:rsidR="00797354">
        <w:rPr>
          <w:b/>
          <w:color w:val="0070C0"/>
          <w:sz w:val="28"/>
          <w:szCs w:val="28"/>
          <w:u w:val="single"/>
        </w:rPr>
        <w:t xml:space="preserve">Пазарджик, </w:t>
      </w:r>
      <w:r>
        <w:rPr>
          <w:b/>
          <w:color w:val="0070C0"/>
          <w:sz w:val="28"/>
          <w:szCs w:val="28"/>
          <w:u w:val="single"/>
        </w:rPr>
        <w:t xml:space="preserve"> ел.</w:t>
      </w:r>
      <w:r w:rsidR="00F605A2">
        <w:rPr>
          <w:b/>
          <w:color w:val="0070C0"/>
          <w:sz w:val="28"/>
          <w:szCs w:val="28"/>
          <w:u w:val="single"/>
        </w:rPr>
        <w:t xml:space="preserve"> </w:t>
      </w:r>
      <w:r>
        <w:rPr>
          <w:b/>
          <w:color w:val="0070C0"/>
          <w:sz w:val="28"/>
          <w:szCs w:val="28"/>
          <w:u w:val="single"/>
        </w:rPr>
        <w:t>подстанци</w:t>
      </w:r>
      <w:r w:rsidR="009B6617">
        <w:rPr>
          <w:b/>
          <w:color w:val="0070C0"/>
          <w:sz w:val="28"/>
          <w:szCs w:val="28"/>
          <w:u w:val="single"/>
        </w:rPr>
        <w:t>я</w:t>
      </w:r>
      <w:r w:rsidR="006250B8">
        <w:rPr>
          <w:b/>
          <w:color w:val="0070C0"/>
          <w:sz w:val="28"/>
          <w:szCs w:val="28"/>
          <w:u w:val="single"/>
        </w:rPr>
        <w:t xml:space="preserve"> „</w:t>
      </w:r>
      <w:r w:rsidR="00797354">
        <w:rPr>
          <w:b/>
          <w:color w:val="0070C0"/>
          <w:sz w:val="28"/>
          <w:szCs w:val="28"/>
          <w:u w:val="single"/>
        </w:rPr>
        <w:t>Алеко</w:t>
      </w:r>
      <w:r w:rsidR="006250B8">
        <w:rPr>
          <w:b/>
          <w:color w:val="0070C0"/>
          <w:sz w:val="28"/>
          <w:szCs w:val="28"/>
          <w:u w:val="single"/>
        </w:rPr>
        <w:t>“</w:t>
      </w:r>
    </w:p>
    <w:p w14:paraId="41530F85" w14:textId="77777777" w:rsidR="003A23C7" w:rsidRPr="003E2044" w:rsidRDefault="003A23C7" w:rsidP="00936397">
      <w:pPr>
        <w:spacing w:line="300" w:lineRule="atLeast"/>
        <w:jc w:val="both"/>
        <w:rPr>
          <w:b/>
          <w:color w:val="0070C0"/>
          <w:sz w:val="28"/>
          <w:szCs w:val="28"/>
        </w:rPr>
      </w:pPr>
    </w:p>
    <w:p w14:paraId="513B119C" w14:textId="77777777" w:rsidR="00B03336" w:rsidRPr="00B03336" w:rsidRDefault="00B03336" w:rsidP="00B03336">
      <w:pPr>
        <w:spacing w:line="340" w:lineRule="atLeast"/>
        <w:jc w:val="both"/>
        <w:rPr>
          <w:b/>
          <w:i/>
          <w:color w:val="0070C0"/>
          <w:u w:val="single"/>
        </w:rPr>
      </w:pPr>
      <w:r w:rsidRPr="00B03336">
        <w:rPr>
          <w:b/>
          <w:i/>
          <w:color w:val="0070C0"/>
          <w:u w:val="single"/>
        </w:rPr>
        <w:t>Каква ще бъде Вашата роля?</w:t>
      </w:r>
    </w:p>
    <w:p w14:paraId="006D8AC4" w14:textId="0F94148C" w:rsidR="00CD2DE6" w:rsidRPr="00797354" w:rsidRDefault="00B03336" w:rsidP="00936397">
      <w:pPr>
        <w:pStyle w:val="ListParagraph"/>
        <w:spacing w:line="300" w:lineRule="atLeast"/>
        <w:jc w:val="both"/>
      </w:pPr>
      <w:r>
        <w:t xml:space="preserve"> </w:t>
      </w:r>
    </w:p>
    <w:p w14:paraId="65B6CB2F" w14:textId="77777777" w:rsidR="00797354" w:rsidRPr="00797354" w:rsidRDefault="00797354" w:rsidP="00797354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ind w:right="26"/>
        <w:jc w:val="both"/>
        <w:rPr>
          <w:lang w:eastAsia="en-US"/>
        </w:rPr>
      </w:pPr>
      <w:r w:rsidRPr="00797354">
        <w:rPr>
          <w:lang w:eastAsia="en-US"/>
        </w:rPr>
        <w:t>Стриктно спазва реда за приемане и предаване на смените и правилата за оперативно обслужване, определени с Наредба № 9 от 09.06.2004 г. за техническата експлоатация на електрически централи и мрежи /глава четвърта/ и Наредба № РД–16-57 от 28.01.2008г. за дейността  на операторите на електроенергийната система и на разпределителните мрежи, както и на оперативния дежурен персонал от електроенергийните обекти и електрическите уредби на потребителите;</w:t>
      </w:r>
    </w:p>
    <w:p w14:paraId="309DC39C" w14:textId="77777777" w:rsidR="00797354" w:rsidRPr="00797354" w:rsidRDefault="00797354" w:rsidP="00797354">
      <w:pPr>
        <w:pStyle w:val="ListParagraph"/>
        <w:widowControl w:val="0"/>
        <w:numPr>
          <w:ilvl w:val="0"/>
          <w:numId w:val="32"/>
        </w:numPr>
        <w:tabs>
          <w:tab w:val="num" w:pos="1140"/>
        </w:tabs>
        <w:autoSpaceDE w:val="0"/>
        <w:autoSpaceDN w:val="0"/>
        <w:adjustRightInd w:val="0"/>
        <w:ind w:right="26"/>
        <w:jc w:val="both"/>
        <w:rPr>
          <w:lang w:eastAsia="en-US"/>
        </w:rPr>
      </w:pPr>
      <w:r w:rsidRPr="00797354">
        <w:rPr>
          <w:lang w:eastAsia="en-US"/>
        </w:rPr>
        <w:t>Следи измененията и особеностите в електрическата и технологична схема и състоянието на съоръженията, контролира показанията на електроизмервателните уреди;</w:t>
      </w:r>
    </w:p>
    <w:p w14:paraId="2F6602FA" w14:textId="2C21D118" w:rsidR="00797354" w:rsidRDefault="00797354" w:rsidP="00797354">
      <w:pPr>
        <w:pStyle w:val="ListParagraph"/>
        <w:widowControl w:val="0"/>
        <w:numPr>
          <w:ilvl w:val="0"/>
          <w:numId w:val="32"/>
        </w:numPr>
        <w:tabs>
          <w:tab w:val="num" w:pos="1140"/>
        </w:tabs>
        <w:autoSpaceDE w:val="0"/>
        <w:autoSpaceDN w:val="0"/>
        <w:adjustRightInd w:val="0"/>
        <w:ind w:right="26"/>
        <w:jc w:val="both"/>
        <w:rPr>
          <w:lang w:eastAsia="en-US"/>
        </w:rPr>
      </w:pPr>
      <w:r w:rsidRPr="00797354">
        <w:rPr>
          <w:lang w:eastAsia="en-US"/>
        </w:rPr>
        <w:t>Периодично извършва обходи и огледи на съоръженията в енергийния обект, съгласно местните инструкции; проверява на светло и тъмно за нагряването на контактните съединения;</w:t>
      </w:r>
    </w:p>
    <w:p w14:paraId="285F43E9" w14:textId="588F3692" w:rsidR="00B03336" w:rsidRDefault="00B03336" w:rsidP="00B03336">
      <w:pPr>
        <w:pStyle w:val="ListParagraph"/>
        <w:widowControl w:val="0"/>
        <w:autoSpaceDE w:val="0"/>
        <w:autoSpaceDN w:val="0"/>
        <w:adjustRightInd w:val="0"/>
        <w:ind w:right="26"/>
        <w:jc w:val="both"/>
        <w:rPr>
          <w:lang w:eastAsia="en-US"/>
        </w:rPr>
      </w:pPr>
    </w:p>
    <w:p w14:paraId="685AEE38" w14:textId="77777777" w:rsidR="00B03336" w:rsidRPr="00EB5607" w:rsidRDefault="00B03336" w:rsidP="00B03336">
      <w:pPr>
        <w:spacing w:line="300" w:lineRule="atLeast"/>
        <w:jc w:val="both"/>
        <w:rPr>
          <w:b/>
          <w:bCs/>
          <w:i/>
          <w:color w:val="00B050"/>
        </w:rPr>
      </w:pPr>
      <w:r w:rsidRPr="00BD46E4">
        <w:rPr>
          <w:b/>
          <w:i/>
          <w:color w:val="0070C0"/>
          <w:u w:val="single"/>
        </w:rPr>
        <w:t>Какво предлагаме?</w:t>
      </w:r>
      <w:r>
        <w:t xml:space="preserve"> </w:t>
      </w:r>
      <w:r>
        <w:rPr>
          <w:b/>
          <w:i/>
          <w:color w:val="0070C0"/>
        </w:rPr>
        <w:t>Системата от</w:t>
      </w:r>
      <w:r w:rsidRPr="002A0686">
        <w:rPr>
          <w:b/>
          <w:i/>
          <w:color w:val="0070C0"/>
        </w:rPr>
        <w:t xml:space="preserve"> възнаграждени</w:t>
      </w:r>
      <w:r>
        <w:rPr>
          <w:b/>
          <w:i/>
          <w:color w:val="0070C0"/>
        </w:rPr>
        <w:t>я и придобивки</w:t>
      </w:r>
      <w:r w:rsidRPr="002A0686">
        <w:rPr>
          <w:b/>
          <w:i/>
          <w:color w:val="0070C0"/>
        </w:rPr>
        <w:t xml:space="preserve"> е познат</w:t>
      </w:r>
      <w:r>
        <w:rPr>
          <w:b/>
          <w:i/>
          <w:color w:val="0070C0"/>
        </w:rPr>
        <w:t>а</w:t>
      </w:r>
      <w:r w:rsidRPr="002A0686">
        <w:rPr>
          <w:b/>
          <w:i/>
          <w:color w:val="0070C0"/>
        </w:rPr>
        <w:t xml:space="preserve"> за Вас, но когато съберем</w:t>
      </w:r>
      <w:r>
        <w:rPr>
          <w:b/>
          <w:i/>
          <w:color w:val="0070C0"/>
        </w:rPr>
        <w:t xml:space="preserve"> всичко</w:t>
      </w:r>
      <w:r w:rsidRPr="002A0686">
        <w:rPr>
          <w:b/>
          <w:i/>
          <w:color w:val="0070C0"/>
        </w:rPr>
        <w:t xml:space="preserve"> на едно място се получава един добър допълнителен ПОРТФЕЙЛ:</w:t>
      </w:r>
    </w:p>
    <w:p w14:paraId="0371D9F3" w14:textId="77777777" w:rsidR="00B03336" w:rsidRDefault="00B03336" w:rsidP="00B03336">
      <w:pPr>
        <w:pStyle w:val="ListParagraph"/>
        <w:spacing w:line="300" w:lineRule="atLeast"/>
        <w:jc w:val="both"/>
      </w:pPr>
    </w:p>
    <w:p w14:paraId="41C2FF91" w14:textId="77777777" w:rsidR="00B03336" w:rsidRPr="00C45707" w:rsidRDefault="00B03336" w:rsidP="00B03336">
      <w:pPr>
        <w:pStyle w:val="ListParagraph"/>
        <w:numPr>
          <w:ilvl w:val="0"/>
          <w:numId w:val="37"/>
        </w:numPr>
        <w:spacing w:line="300" w:lineRule="atLeast"/>
        <w:jc w:val="both"/>
      </w:pPr>
      <w:r w:rsidRPr="00C45707">
        <w:t>Постоянен трудов договор</w:t>
      </w:r>
    </w:p>
    <w:p w14:paraId="70D331AB" w14:textId="77777777" w:rsidR="00B03336" w:rsidRPr="00C45707" w:rsidRDefault="00B03336" w:rsidP="00B03336">
      <w:pPr>
        <w:pStyle w:val="ListParagraph"/>
        <w:numPr>
          <w:ilvl w:val="0"/>
          <w:numId w:val="37"/>
        </w:numPr>
        <w:spacing w:line="300" w:lineRule="atLeast"/>
        <w:jc w:val="both"/>
      </w:pPr>
      <w:r w:rsidRPr="00C45707">
        <w:t>Мотивиращо заплащане</w:t>
      </w:r>
    </w:p>
    <w:p w14:paraId="71255EB6" w14:textId="77777777" w:rsidR="00B03336" w:rsidRPr="00C45707" w:rsidRDefault="00B03336" w:rsidP="00B03336">
      <w:pPr>
        <w:pStyle w:val="ListParagraph"/>
        <w:numPr>
          <w:ilvl w:val="0"/>
          <w:numId w:val="37"/>
        </w:numPr>
        <w:spacing w:line="300" w:lineRule="atLeast"/>
        <w:jc w:val="both"/>
      </w:pPr>
      <w:r>
        <w:t>Отлични с</w:t>
      </w:r>
      <w:r w:rsidRPr="00C45707">
        <w:t>оциални придобивки</w:t>
      </w:r>
    </w:p>
    <w:p w14:paraId="41AF540B" w14:textId="77777777" w:rsidR="00B03336" w:rsidRPr="00C45707" w:rsidRDefault="00B03336" w:rsidP="00B03336">
      <w:pPr>
        <w:pStyle w:val="ListParagraph"/>
        <w:numPr>
          <w:ilvl w:val="0"/>
          <w:numId w:val="37"/>
        </w:numPr>
        <w:spacing w:line="300" w:lineRule="atLeast"/>
        <w:jc w:val="both"/>
      </w:pPr>
      <w:r w:rsidRPr="00C45707">
        <w:t>Здравна застраховка и допълнително пенсионно осигуряване</w:t>
      </w:r>
    </w:p>
    <w:p w14:paraId="7E38016F" w14:textId="77777777" w:rsidR="00B03336" w:rsidRPr="00C45707" w:rsidRDefault="00B03336" w:rsidP="00B03336">
      <w:pPr>
        <w:pStyle w:val="ListParagraph"/>
        <w:numPr>
          <w:ilvl w:val="0"/>
          <w:numId w:val="37"/>
        </w:numPr>
        <w:spacing w:line="300" w:lineRule="atLeast"/>
        <w:jc w:val="both"/>
      </w:pPr>
      <w:r w:rsidRPr="00C45707">
        <w:t>Карта за спорт на преференциална стойност</w:t>
      </w:r>
    </w:p>
    <w:p w14:paraId="459BFE8D" w14:textId="77777777" w:rsidR="00B03336" w:rsidRDefault="00B03336" w:rsidP="00B03336">
      <w:pPr>
        <w:numPr>
          <w:ilvl w:val="0"/>
          <w:numId w:val="36"/>
        </w:numPr>
        <w:spacing w:line="300" w:lineRule="atLeast"/>
        <w:jc w:val="both"/>
      </w:pPr>
      <w:r w:rsidRPr="00C45707">
        <w:t>Допълнителен платен годишен отпуск</w:t>
      </w:r>
    </w:p>
    <w:p w14:paraId="0C81518D" w14:textId="77777777" w:rsidR="00B03336" w:rsidRPr="003E2044" w:rsidRDefault="00B03336" w:rsidP="00B03336">
      <w:pPr>
        <w:pStyle w:val="ListParagraph"/>
        <w:numPr>
          <w:ilvl w:val="0"/>
          <w:numId w:val="36"/>
        </w:numPr>
        <w:tabs>
          <w:tab w:val="left" w:pos="142"/>
        </w:tabs>
        <w:spacing w:line="300" w:lineRule="atLeast"/>
        <w:jc w:val="both"/>
      </w:pPr>
      <w:r w:rsidRPr="00B4218A">
        <w:t xml:space="preserve">Въвеждащо обучение по индивидуален план с подкрепата на ментор </w:t>
      </w:r>
    </w:p>
    <w:p w14:paraId="58223808" w14:textId="77777777" w:rsidR="00B03336" w:rsidRPr="00480F31" w:rsidRDefault="00B03336" w:rsidP="00B03336">
      <w:pPr>
        <w:numPr>
          <w:ilvl w:val="0"/>
          <w:numId w:val="36"/>
        </w:numPr>
        <w:spacing w:line="300" w:lineRule="atLeast"/>
        <w:jc w:val="both"/>
      </w:pPr>
      <w:r w:rsidRPr="00480F31">
        <w:t>Възможност за професионално развитие в рамките на организацията</w:t>
      </w:r>
    </w:p>
    <w:p w14:paraId="33CC7262" w14:textId="77777777" w:rsidR="00B03336" w:rsidRPr="00480F31" w:rsidRDefault="00B03336" w:rsidP="00B03336">
      <w:pPr>
        <w:numPr>
          <w:ilvl w:val="0"/>
          <w:numId w:val="36"/>
        </w:numPr>
        <w:spacing w:line="300" w:lineRule="atLeast"/>
        <w:jc w:val="both"/>
      </w:pPr>
      <w:r w:rsidRPr="00480F31">
        <w:t>Включване в интересни проекти и инициативи</w:t>
      </w:r>
    </w:p>
    <w:p w14:paraId="454CED85" w14:textId="77777777" w:rsidR="00B03336" w:rsidRPr="00480F31" w:rsidRDefault="00B03336" w:rsidP="00B03336">
      <w:pPr>
        <w:numPr>
          <w:ilvl w:val="0"/>
          <w:numId w:val="36"/>
        </w:numPr>
        <w:spacing w:line="300" w:lineRule="atLeast"/>
        <w:jc w:val="both"/>
      </w:pPr>
      <w:r w:rsidRPr="00480F31">
        <w:t>Възможност да допринесете активно за развитието на организацията</w:t>
      </w:r>
    </w:p>
    <w:p w14:paraId="092D6C4A" w14:textId="77777777" w:rsidR="00B03336" w:rsidRDefault="00B03336" w:rsidP="00B03336">
      <w:pPr>
        <w:pStyle w:val="ListParagraph"/>
        <w:widowControl w:val="0"/>
        <w:autoSpaceDE w:val="0"/>
        <w:autoSpaceDN w:val="0"/>
        <w:adjustRightInd w:val="0"/>
        <w:ind w:right="26"/>
        <w:jc w:val="both"/>
        <w:rPr>
          <w:lang w:eastAsia="en-US"/>
        </w:rPr>
      </w:pPr>
    </w:p>
    <w:p w14:paraId="2CBF8829" w14:textId="726E59CD" w:rsidR="00B03336" w:rsidRDefault="00B03336" w:rsidP="00B03336">
      <w:pPr>
        <w:pStyle w:val="ListParagraph"/>
        <w:widowControl w:val="0"/>
        <w:tabs>
          <w:tab w:val="num" w:pos="1140"/>
        </w:tabs>
        <w:autoSpaceDE w:val="0"/>
        <w:autoSpaceDN w:val="0"/>
        <w:adjustRightInd w:val="0"/>
        <w:ind w:right="26"/>
        <w:jc w:val="both"/>
        <w:rPr>
          <w:lang w:eastAsia="en-US"/>
        </w:rPr>
      </w:pPr>
    </w:p>
    <w:p w14:paraId="6958A0AC" w14:textId="2F1D657E" w:rsidR="00B03336" w:rsidRDefault="00B03336" w:rsidP="00B03336">
      <w:pPr>
        <w:spacing w:line="300" w:lineRule="atLeast"/>
        <w:jc w:val="both"/>
        <w:rPr>
          <w:b/>
          <w:bCs/>
          <w:i/>
          <w:iCs/>
          <w:color w:val="007BB8"/>
          <w:u w:val="single"/>
        </w:rPr>
      </w:pPr>
      <w:r w:rsidRPr="002347F1">
        <w:rPr>
          <w:b/>
          <w:bCs/>
          <w:i/>
          <w:iCs/>
          <w:color w:val="007BB8"/>
          <w:u w:val="single"/>
        </w:rPr>
        <w:t>От Вас очакваме:</w:t>
      </w:r>
    </w:p>
    <w:p w14:paraId="15CB5A8F" w14:textId="77777777" w:rsidR="00B03336" w:rsidRPr="002347F1" w:rsidRDefault="00B03336" w:rsidP="00B03336">
      <w:pPr>
        <w:spacing w:line="300" w:lineRule="atLeast"/>
        <w:jc w:val="both"/>
        <w:rPr>
          <w:b/>
          <w:bCs/>
          <w:i/>
          <w:iCs/>
          <w:color w:val="007BB8"/>
          <w:u w:val="single"/>
        </w:rPr>
      </w:pPr>
    </w:p>
    <w:p w14:paraId="0818D5E8" w14:textId="77777777" w:rsidR="00B03336" w:rsidRDefault="00B03336" w:rsidP="00B03336">
      <w:pPr>
        <w:pStyle w:val="ListParagraph"/>
        <w:numPr>
          <w:ilvl w:val="0"/>
          <w:numId w:val="35"/>
        </w:numPr>
        <w:spacing w:line="300" w:lineRule="atLeast"/>
        <w:jc w:val="both"/>
      </w:pPr>
      <w:r>
        <w:t>Техническа и аналитична компетентност</w:t>
      </w:r>
    </w:p>
    <w:p w14:paraId="3BD2DC94" w14:textId="77777777" w:rsidR="00B03336" w:rsidRDefault="00B03336" w:rsidP="00B03336">
      <w:pPr>
        <w:pStyle w:val="ListParagraph"/>
        <w:numPr>
          <w:ilvl w:val="0"/>
          <w:numId w:val="35"/>
        </w:numPr>
        <w:spacing w:line="300" w:lineRule="atLeast"/>
        <w:jc w:val="both"/>
      </w:pPr>
      <w:r>
        <w:t xml:space="preserve">Умение за работа в екип и комуникативност </w:t>
      </w:r>
    </w:p>
    <w:p w14:paraId="2364F58E" w14:textId="77777777" w:rsidR="00B03336" w:rsidRDefault="00B03336" w:rsidP="00B03336">
      <w:pPr>
        <w:pStyle w:val="ListParagraph"/>
        <w:numPr>
          <w:ilvl w:val="0"/>
          <w:numId w:val="35"/>
        </w:numPr>
        <w:spacing w:line="300" w:lineRule="atLeast"/>
        <w:jc w:val="both"/>
      </w:pPr>
      <w:r>
        <w:t>Ефективен обмен на информация и професионална компетентност</w:t>
      </w:r>
    </w:p>
    <w:p w14:paraId="732D0F9D" w14:textId="77777777" w:rsidR="00B03336" w:rsidRDefault="00B03336" w:rsidP="00B03336">
      <w:pPr>
        <w:pStyle w:val="ListParagraph"/>
        <w:numPr>
          <w:ilvl w:val="0"/>
          <w:numId w:val="35"/>
        </w:numPr>
        <w:spacing w:line="300" w:lineRule="atLeast"/>
        <w:jc w:val="both"/>
      </w:pPr>
      <w:r>
        <w:t>Дисциплинираност и отговорност за действията си и резултатите от тях</w:t>
      </w:r>
    </w:p>
    <w:p w14:paraId="22BD01BB" w14:textId="77777777" w:rsidR="00B03336" w:rsidRPr="00D80616" w:rsidRDefault="00B03336" w:rsidP="00B03336">
      <w:pPr>
        <w:pStyle w:val="ListParagraph"/>
        <w:numPr>
          <w:ilvl w:val="0"/>
          <w:numId w:val="35"/>
        </w:numPr>
        <w:spacing w:line="300" w:lineRule="atLeast"/>
        <w:ind w:right="10"/>
        <w:jc w:val="both"/>
      </w:pPr>
      <w:r w:rsidRPr="00D80616">
        <w:t xml:space="preserve">Ангажираност за постигане на високи резултати в съответствие с поставените цели и изисквания. </w:t>
      </w:r>
    </w:p>
    <w:p w14:paraId="47F83AF9" w14:textId="630230C7" w:rsidR="00B03336" w:rsidRDefault="00B03336" w:rsidP="00B03336">
      <w:pPr>
        <w:pStyle w:val="ListParagraph"/>
        <w:numPr>
          <w:ilvl w:val="0"/>
          <w:numId w:val="35"/>
        </w:numPr>
        <w:spacing w:line="300" w:lineRule="atLeast"/>
        <w:jc w:val="both"/>
      </w:pPr>
      <w:r>
        <w:lastRenderedPageBreak/>
        <w:t xml:space="preserve">Способност за работа на открито </w:t>
      </w:r>
    </w:p>
    <w:p w14:paraId="18FB4CB5" w14:textId="77777777" w:rsidR="00B03336" w:rsidRPr="003E2044" w:rsidRDefault="00B03336" w:rsidP="00B03336">
      <w:pPr>
        <w:pStyle w:val="ListParagraph"/>
        <w:numPr>
          <w:ilvl w:val="0"/>
          <w:numId w:val="35"/>
        </w:numPr>
        <w:spacing w:line="300" w:lineRule="atLeast"/>
        <w:jc w:val="both"/>
      </w:pPr>
      <w:r>
        <w:t>Адекватни реакции при аварийни, стресови ситуации.</w:t>
      </w:r>
    </w:p>
    <w:p w14:paraId="0E7805BC" w14:textId="77777777" w:rsidR="00B03336" w:rsidRPr="00797354" w:rsidRDefault="00B03336" w:rsidP="00B03336">
      <w:pPr>
        <w:pStyle w:val="ListParagraph"/>
        <w:widowControl w:val="0"/>
        <w:tabs>
          <w:tab w:val="num" w:pos="1140"/>
        </w:tabs>
        <w:autoSpaceDE w:val="0"/>
        <w:autoSpaceDN w:val="0"/>
        <w:adjustRightInd w:val="0"/>
        <w:ind w:right="26"/>
        <w:jc w:val="both"/>
        <w:rPr>
          <w:lang w:eastAsia="en-US"/>
        </w:rPr>
      </w:pPr>
    </w:p>
    <w:p w14:paraId="0A631E20" w14:textId="637DA1D8" w:rsidR="004D7277" w:rsidRPr="006E6711" w:rsidRDefault="004D7277" w:rsidP="00797354">
      <w:pPr>
        <w:pStyle w:val="ListParagraph"/>
        <w:spacing w:line="300" w:lineRule="atLeast"/>
        <w:jc w:val="both"/>
      </w:pPr>
    </w:p>
    <w:p w14:paraId="0CEEC3D3" w14:textId="355DD3E0" w:rsidR="00810854" w:rsidRDefault="00810854" w:rsidP="00936397">
      <w:pPr>
        <w:spacing w:line="300" w:lineRule="atLeast"/>
        <w:jc w:val="both"/>
        <w:rPr>
          <w:b/>
          <w:i/>
        </w:rPr>
      </w:pPr>
      <w:r w:rsidRPr="006E6711">
        <w:rPr>
          <w:b/>
          <w:i/>
          <w:color w:val="0070C0"/>
          <w:u w:val="single"/>
        </w:rPr>
        <w:t>Изискван</w:t>
      </w:r>
      <w:r w:rsidR="001D18CC" w:rsidRPr="006E6711">
        <w:rPr>
          <w:b/>
          <w:i/>
          <w:color w:val="0070C0"/>
          <w:u w:val="single"/>
        </w:rPr>
        <w:t>ия</w:t>
      </w:r>
      <w:r w:rsidRPr="006E6711">
        <w:rPr>
          <w:b/>
          <w:i/>
          <w:color w:val="0070C0"/>
          <w:u w:val="single"/>
        </w:rPr>
        <w:t xml:space="preserve"> за заемане на длъжността:</w:t>
      </w:r>
      <w:r w:rsidRPr="006E6711">
        <w:rPr>
          <w:b/>
          <w:i/>
        </w:rPr>
        <w:t xml:space="preserve"> </w:t>
      </w:r>
    </w:p>
    <w:p w14:paraId="6B960D7E" w14:textId="77777777" w:rsidR="00B03336" w:rsidRPr="006E6711" w:rsidRDefault="00B03336" w:rsidP="00936397">
      <w:pPr>
        <w:spacing w:line="300" w:lineRule="atLeast"/>
        <w:jc w:val="both"/>
        <w:rPr>
          <w:b/>
          <w:i/>
        </w:rPr>
      </w:pPr>
    </w:p>
    <w:p w14:paraId="507AB901" w14:textId="79DBDCAB" w:rsidR="006B3B11" w:rsidRPr="006E6711" w:rsidRDefault="00907A41" w:rsidP="00583F35">
      <w:pPr>
        <w:pStyle w:val="ListParagraph"/>
        <w:numPr>
          <w:ilvl w:val="0"/>
          <w:numId w:val="34"/>
        </w:numPr>
        <w:jc w:val="both"/>
      </w:pPr>
      <w:r w:rsidRPr="00583F35">
        <w:rPr>
          <w:b/>
          <w:bCs/>
        </w:rPr>
        <w:t>Образование</w:t>
      </w:r>
      <w:r>
        <w:t xml:space="preserve">- </w:t>
      </w:r>
      <w:r w:rsidR="00797354" w:rsidRPr="00241D02">
        <w:rPr>
          <w:bCs/>
          <w:sz w:val="22"/>
        </w:rPr>
        <w:t xml:space="preserve">средно, </w:t>
      </w:r>
      <w:r w:rsidR="00797354">
        <w:rPr>
          <w:bCs/>
          <w:sz w:val="22"/>
        </w:rPr>
        <w:t xml:space="preserve">средно специално, </w:t>
      </w:r>
      <w:r w:rsidR="00797354" w:rsidRPr="00241D02">
        <w:rPr>
          <w:bCs/>
          <w:sz w:val="22"/>
        </w:rPr>
        <w:t>удостоверено със Свидетелство за професионална квалификация по електротехническа специалност</w:t>
      </w:r>
      <w:r w:rsidR="00082669" w:rsidRPr="006E6711">
        <w:t>;</w:t>
      </w:r>
    </w:p>
    <w:p w14:paraId="64F494C4" w14:textId="77777777" w:rsidR="00D06B61" w:rsidRPr="00D06B61" w:rsidRDefault="00907A41" w:rsidP="00D06B61">
      <w:pPr>
        <w:pStyle w:val="ListParagraph"/>
        <w:numPr>
          <w:ilvl w:val="0"/>
          <w:numId w:val="34"/>
        </w:numPr>
        <w:spacing w:line="320" w:lineRule="atLeast"/>
        <w:jc w:val="both"/>
      </w:pPr>
      <w:r w:rsidRPr="00583F35">
        <w:rPr>
          <w:b/>
          <w:bCs/>
        </w:rPr>
        <w:t>Трудов стаж</w:t>
      </w:r>
      <w:r>
        <w:t xml:space="preserve">- </w:t>
      </w:r>
      <w:r w:rsidR="00EE67B0" w:rsidRPr="006E6711">
        <w:t>1 година практика по техническо или оперативно обслужване на електрически уредби/ подстанции;</w:t>
      </w:r>
    </w:p>
    <w:p w14:paraId="7E61605F" w14:textId="77777777" w:rsidR="00D06B61" w:rsidRPr="00D06B61" w:rsidRDefault="00DE2409" w:rsidP="00D06B61">
      <w:pPr>
        <w:pStyle w:val="ListParagraph"/>
        <w:numPr>
          <w:ilvl w:val="0"/>
          <w:numId w:val="34"/>
        </w:numPr>
        <w:spacing w:line="320" w:lineRule="atLeast"/>
        <w:jc w:val="both"/>
      </w:pPr>
      <w:r w:rsidRPr="00D06B61">
        <w:rPr>
          <w:b/>
          <w:bCs/>
        </w:rPr>
        <w:t>Да познава</w:t>
      </w:r>
      <w:r w:rsidR="00D06B61">
        <w:rPr>
          <w:lang w:val="en-US"/>
        </w:rPr>
        <w:t>:</w:t>
      </w:r>
    </w:p>
    <w:p w14:paraId="0DF005B0" w14:textId="77777777" w:rsidR="00D06B61" w:rsidRPr="00D06B61" w:rsidRDefault="00DE2409" w:rsidP="00D06B61">
      <w:pPr>
        <w:pStyle w:val="ListParagraph"/>
        <w:numPr>
          <w:ilvl w:val="0"/>
          <w:numId w:val="38"/>
        </w:numPr>
        <w:spacing w:line="320" w:lineRule="atLeast"/>
        <w:jc w:val="both"/>
      </w:pPr>
      <w:r w:rsidRPr="00DF3629">
        <w:t>електрическата и техн</w:t>
      </w:r>
      <w:r w:rsidR="007A6773" w:rsidRPr="00DF3629">
        <w:t>ологичната схема на ел.</w:t>
      </w:r>
      <w:r w:rsidR="00172E7F" w:rsidRPr="00D06B61">
        <w:rPr>
          <w:lang w:val="en-US"/>
        </w:rPr>
        <w:t xml:space="preserve"> </w:t>
      </w:r>
      <w:r w:rsidR="007A6773" w:rsidRPr="00DF3629">
        <w:t>подстанциите и параметрите на елементите в тях;</w:t>
      </w:r>
    </w:p>
    <w:p w14:paraId="1D5BC7AE" w14:textId="77777777" w:rsidR="00D06B61" w:rsidRPr="00D06B61" w:rsidRDefault="00DE1953" w:rsidP="00D06B61">
      <w:pPr>
        <w:pStyle w:val="ListParagraph"/>
        <w:numPr>
          <w:ilvl w:val="0"/>
          <w:numId w:val="38"/>
        </w:numPr>
        <w:spacing w:line="320" w:lineRule="atLeast"/>
        <w:jc w:val="both"/>
      </w:pPr>
      <w:r w:rsidRPr="00DF3629">
        <w:t>спецификата на работа на ел.</w:t>
      </w:r>
      <w:r w:rsidR="00172E7F" w:rsidRPr="00D06B61">
        <w:rPr>
          <w:lang w:val="en-US"/>
        </w:rPr>
        <w:t xml:space="preserve"> </w:t>
      </w:r>
      <w:r w:rsidRPr="00DF3629">
        <w:t>подстанциите;</w:t>
      </w:r>
      <w:r w:rsidR="00D06B61" w:rsidRPr="00D06B61">
        <w:t xml:space="preserve"> </w:t>
      </w:r>
    </w:p>
    <w:p w14:paraId="1B6937D8" w14:textId="02DAC247" w:rsidR="00D06B61" w:rsidRPr="00DF3629" w:rsidRDefault="00D06B61" w:rsidP="00D06B61">
      <w:pPr>
        <w:pStyle w:val="ListParagraph"/>
        <w:numPr>
          <w:ilvl w:val="0"/>
          <w:numId w:val="38"/>
        </w:numPr>
        <w:spacing w:line="320" w:lineRule="atLeast"/>
        <w:jc w:val="both"/>
      </w:pPr>
      <w:r w:rsidRPr="00DF3629">
        <w:t>конструктивните особености на съоръженията в ел. подстанциите</w:t>
      </w:r>
      <w:r w:rsidRPr="00D06B61">
        <w:rPr>
          <w:lang w:val="en-US"/>
        </w:rPr>
        <w:t>;</w:t>
      </w:r>
    </w:p>
    <w:p w14:paraId="31ED98E9" w14:textId="77777777" w:rsidR="00D06B61" w:rsidRPr="00DE4869" w:rsidRDefault="00AE7997" w:rsidP="00DE4869">
      <w:pPr>
        <w:pStyle w:val="ListParagraph"/>
        <w:numPr>
          <w:ilvl w:val="0"/>
          <w:numId w:val="33"/>
        </w:numPr>
        <w:spacing w:line="320" w:lineRule="atLeast"/>
        <w:ind w:left="709" w:hanging="283"/>
        <w:jc w:val="both"/>
        <w:rPr>
          <w:b/>
          <w:bCs/>
        </w:rPr>
      </w:pPr>
      <w:r w:rsidRPr="00DE4869">
        <w:rPr>
          <w:b/>
          <w:bCs/>
        </w:rPr>
        <w:t>Да познава и изпълнява</w:t>
      </w:r>
      <w:r w:rsidR="00D06B61" w:rsidRPr="00DE4869">
        <w:rPr>
          <w:b/>
          <w:bCs/>
          <w:lang w:val="en-US"/>
        </w:rPr>
        <w:t>:</w:t>
      </w:r>
    </w:p>
    <w:p w14:paraId="5A2FC5F0" w14:textId="77777777" w:rsidR="00D06B61" w:rsidRPr="00D06B61" w:rsidRDefault="00AE7997" w:rsidP="00D06B61">
      <w:pPr>
        <w:pStyle w:val="ListParagraph"/>
        <w:numPr>
          <w:ilvl w:val="0"/>
          <w:numId w:val="38"/>
        </w:numPr>
        <w:spacing w:line="320" w:lineRule="atLeast"/>
        <w:jc w:val="both"/>
      </w:pPr>
      <w:r w:rsidRPr="00DF3629">
        <w:t>оперативните и експлоатационните инструкции</w:t>
      </w:r>
      <w:r w:rsidR="00A9323D" w:rsidRPr="00DF3629">
        <w:t>, регламентиращи дейността на ел. подстанциите</w:t>
      </w:r>
      <w:r w:rsidR="0014288A" w:rsidRPr="00DF3629">
        <w:rPr>
          <w:lang w:val="en-US"/>
        </w:rPr>
        <w:t>;</w:t>
      </w:r>
    </w:p>
    <w:p w14:paraId="17375A0B" w14:textId="77777777" w:rsidR="00D06B61" w:rsidRPr="00D06B61" w:rsidRDefault="00834526" w:rsidP="00D06B61">
      <w:pPr>
        <w:pStyle w:val="ListParagraph"/>
        <w:numPr>
          <w:ilvl w:val="0"/>
          <w:numId w:val="38"/>
        </w:numPr>
        <w:spacing w:line="320" w:lineRule="atLeast"/>
        <w:jc w:val="both"/>
      </w:pPr>
      <w:r w:rsidRPr="00DF3629">
        <w:t>инструкциите за експлоатация на ПАА</w:t>
      </w:r>
      <w:r w:rsidR="002A73ED" w:rsidRPr="00DF3629">
        <w:t xml:space="preserve"> </w:t>
      </w:r>
      <w:r w:rsidR="002A73ED" w:rsidRPr="00D06B61">
        <w:rPr>
          <w:lang w:val="en-US"/>
        </w:rPr>
        <w:t>(</w:t>
      </w:r>
      <w:r w:rsidR="002A73ED" w:rsidRPr="00DF3629">
        <w:t>Противоаварийна автоматика</w:t>
      </w:r>
      <w:r w:rsidR="002A73ED" w:rsidRPr="00D06B61">
        <w:rPr>
          <w:lang w:val="en-US"/>
        </w:rPr>
        <w:t>)</w:t>
      </w:r>
      <w:r w:rsidR="002A73ED" w:rsidRPr="00DF3629">
        <w:t xml:space="preserve"> в подстанциите</w:t>
      </w:r>
      <w:r w:rsidR="00D325A0" w:rsidRPr="00D06B61">
        <w:rPr>
          <w:lang w:val="en-US"/>
        </w:rPr>
        <w:t>;</w:t>
      </w:r>
    </w:p>
    <w:p w14:paraId="06668A8C" w14:textId="698B11D0" w:rsidR="00E30A9B" w:rsidRPr="00797354" w:rsidRDefault="00E30A9B" w:rsidP="00D06B61">
      <w:pPr>
        <w:pStyle w:val="ListParagraph"/>
        <w:numPr>
          <w:ilvl w:val="0"/>
          <w:numId w:val="38"/>
        </w:numPr>
        <w:spacing w:line="320" w:lineRule="atLeast"/>
        <w:jc w:val="both"/>
      </w:pPr>
      <w:r w:rsidRPr="00DF3629">
        <w:t>инструкцията за действията при възстановяване на ЕЕС след тежки аварии</w:t>
      </w:r>
      <w:r w:rsidRPr="00D06B61">
        <w:rPr>
          <w:lang w:val="en-US"/>
        </w:rPr>
        <w:t>;</w:t>
      </w:r>
    </w:p>
    <w:p w14:paraId="444A47C4" w14:textId="77777777" w:rsidR="00D06B61" w:rsidRPr="00DF3629" w:rsidRDefault="00D06B61" w:rsidP="00D06B61">
      <w:pPr>
        <w:pStyle w:val="ListParagraph"/>
        <w:numPr>
          <w:ilvl w:val="0"/>
          <w:numId w:val="33"/>
        </w:numPr>
        <w:spacing w:line="320" w:lineRule="atLeast"/>
        <w:ind w:left="709" w:hanging="283"/>
        <w:jc w:val="both"/>
      </w:pPr>
      <w:r w:rsidRPr="00DF3629">
        <w:t xml:space="preserve">Да притежава минимум </w:t>
      </w:r>
      <w:r>
        <w:t>четвърта</w:t>
      </w:r>
      <w:r w:rsidRPr="00DF3629">
        <w:t xml:space="preserve"> квалификационна група по ПБЗРЕУЕТЦЕМ;</w:t>
      </w:r>
    </w:p>
    <w:p w14:paraId="70AFF3DB" w14:textId="77777777" w:rsidR="00D06B61" w:rsidRPr="00DF3629" w:rsidRDefault="00D06B61" w:rsidP="00D06B61">
      <w:pPr>
        <w:pStyle w:val="ListParagraph"/>
        <w:numPr>
          <w:ilvl w:val="0"/>
          <w:numId w:val="33"/>
        </w:numPr>
        <w:spacing w:line="320" w:lineRule="atLeast"/>
        <w:ind w:left="709" w:hanging="283"/>
        <w:jc w:val="both"/>
      </w:pPr>
      <w:r w:rsidRPr="00DF3629">
        <w:t>Да има задълбочени знания по електротехника и устройство на електрическите уредби и мрежи</w:t>
      </w:r>
      <w:r w:rsidRPr="00DF3629">
        <w:rPr>
          <w:lang w:val="en-US"/>
        </w:rPr>
        <w:t>;</w:t>
      </w:r>
    </w:p>
    <w:p w14:paraId="2F631C67" w14:textId="4E6DC06A" w:rsidR="00797354" w:rsidRDefault="00797354" w:rsidP="00797354">
      <w:pPr>
        <w:pStyle w:val="ListParagraph"/>
        <w:spacing w:line="320" w:lineRule="atLeast"/>
        <w:ind w:left="1080"/>
        <w:jc w:val="both"/>
      </w:pPr>
    </w:p>
    <w:p w14:paraId="4831936C" w14:textId="107C525B" w:rsidR="006E6711" w:rsidRPr="003E2044" w:rsidRDefault="005C0DF5" w:rsidP="00320901">
      <w:pPr>
        <w:spacing w:line="300" w:lineRule="atLeast"/>
        <w:jc w:val="both"/>
      </w:pPr>
      <w:r w:rsidRPr="005C0DF5">
        <w:rPr>
          <w:b/>
          <w:i/>
          <w:color w:val="0070C0"/>
          <w:u w:val="single"/>
        </w:rPr>
        <w:t>Ако сте готови да приемете пред</w:t>
      </w:r>
      <w:r w:rsidR="001F53B8">
        <w:rPr>
          <w:b/>
          <w:i/>
          <w:color w:val="0070C0"/>
          <w:u w:val="single"/>
        </w:rPr>
        <w:t>ложението</w:t>
      </w:r>
      <w:r w:rsidRPr="005C0DF5">
        <w:rPr>
          <w:b/>
          <w:i/>
          <w:color w:val="0070C0"/>
        </w:rPr>
        <w:t xml:space="preserve">, </w:t>
      </w:r>
      <w:r w:rsidR="006E6711" w:rsidRPr="003E2044">
        <w:t>изпратете</w:t>
      </w:r>
      <w:r w:rsidR="006E6711" w:rsidRPr="003E2044">
        <w:rPr>
          <w:b/>
          <w:i/>
          <w:color w:val="0070C0"/>
        </w:rPr>
        <w:t xml:space="preserve"> </w:t>
      </w:r>
      <w:r w:rsidR="006E6711" w:rsidRPr="003E2044">
        <w:t>автобиография и мотивационно писмо на e-</w:t>
      </w:r>
      <w:proofErr w:type="spellStart"/>
      <w:r w:rsidR="006E6711" w:rsidRPr="003E2044">
        <w:t>mail</w:t>
      </w:r>
      <w:proofErr w:type="spellEnd"/>
      <w:r w:rsidR="006E6711">
        <w:t xml:space="preserve"> </w:t>
      </w:r>
      <w:r w:rsidR="00B03336">
        <w:t xml:space="preserve"> </w:t>
      </w:r>
      <w:hyperlink r:id="rId11" w:history="1">
        <w:r w:rsidR="00B03336" w:rsidRPr="000E7347">
          <w:rPr>
            <w:rStyle w:val="Hyperlink"/>
            <w:color w:val="4472C4" w:themeColor="accent1"/>
            <w:lang w:val="en-US"/>
          </w:rPr>
          <w:t>jobs</w:t>
        </w:r>
        <w:r w:rsidR="00B03336" w:rsidRPr="000E7347">
          <w:rPr>
            <w:rStyle w:val="Hyperlink"/>
            <w:color w:val="4472C4" w:themeColor="accent1"/>
          </w:rPr>
          <w:t>@eso.bg</w:t>
        </w:r>
      </w:hyperlink>
      <w:r w:rsidR="00B03336">
        <w:rPr>
          <w:rStyle w:val="Hyperlink"/>
          <w:color w:val="4472C4" w:themeColor="accent1"/>
        </w:rPr>
        <w:t xml:space="preserve">  </w:t>
      </w:r>
      <w:r w:rsidR="006E6711">
        <w:t>или на място в Управление МЕР</w:t>
      </w:r>
      <w:r w:rsidR="006E6711">
        <w:rPr>
          <w:lang w:val="en-US"/>
        </w:rPr>
        <w:t xml:space="preserve"> </w:t>
      </w:r>
      <w:r w:rsidR="006E6711">
        <w:t>по месторабота</w:t>
      </w:r>
      <w:r w:rsidR="00797354">
        <w:t xml:space="preserve">. </w:t>
      </w:r>
      <w:r w:rsidR="006E6711">
        <w:t xml:space="preserve">Те ще бъдат насочени към УМЕР </w:t>
      </w:r>
      <w:r w:rsidR="00797354">
        <w:t>Пловдив</w:t>
      </w:r>
      <w:r w:rsidR="006E6711">
        <w:t>.</w:t>
      </w:r>
    </w:p>
    <w:p w14:paraId="30F15EEB" w14:textId="3B1DB0AF" w:rsidR="006E6711" w:rsidRDefault="006E6711" w:rsidP="006E6711">
      <w:pPr>
        <w:spacing w:line="300" w:lineRule="atLeast"/>
        <w:rPr>
          <w:b/>
          <w:color w:val="0070C0"/>
        </w:rPr>
      </w:pPr>
      <w:r w:rsidRPr="003E2044">
        <w:rPr>
          <w:b/>
          <w:color w:val="0070C0"/>
        </w:rPr>
        <w:t>Краен срок</w:t>
      </w:r>
      <w:r w:rsidRPr="003E2044">
        <w:t xml:space="preserve"> за подаване на документите*</w:t>
      </w:r>
      <w:r w:rsidRPr="003E2044">
        <w:rPr>
          <w:b/>
        </w:rPr>
        <w:t xml:space="preserve"> </w:t>
      </w:r>
      <w:r w:rsidRPr="003E2044">
        <w:rPr>
          <w:b/>
          <w:color w:val="0070C0"/>
        </w:rPr>
        <w:t xml:space="preserve">до </w:t>
      </w:r>
      <w:r w:rsidR="00264784">
        <w:rPr>
          <w:b/>
          <w:color w:val="0070C0"/>
          <w:lang w:val="en-US"/>
        </w:rPr>
        <w:t>23</w:t>
      </w:r>
      <w:r>
        <w:rPr>
          <w:b/>
          <w:color w:val="0070C0"/>
        </w:rPr>
        <w:t>.</w:t>
      </w:r>
      <w:r w:rsidR="00264784">
        <w:rPr>
          <w:b/>
          <w:color w:val="0070C0"/>
          <w:lang w:val="en-US"/>
        </w:rPr>
        <w:t>10</w:t>
      </w:r>
      <w:r w:rsidRPr="003E2044">
        <w:rPr>
          <w:b/>
          <w:color w:val="0070C0"/>
        </w:rPr>
        <w:t>.202</w:t>
      </w:r>
      <w:r w:rsidR="00DF3629">
        <w:rPr>
          <w:b/>
          <w:color w:val="0070C0"/>
        </w:rPr>
        <w:t>6</w:t>
      </w:r>
      <w:r w:rsidRPr="003E2044">
        <w:rPr>
          <w:b/>
          <w:color w:val="0070C0"/>
        </w:rPr>
        <w:t xml:space="preserve"> г.</w:t>
      </w:r>
    </w:p>
    <w:p w14:paraId="104F24B8" w14:textId="77777777" w:rsidR="00810854" w:rsidRPr="003E2044" w:rsidRDefault="00810854" w:rsidP="00936397">
      <w:pPr>
        <w:spacing w:line="300" w:lineRule="atLeast"/>
        <w:jc w:val="both"/>
      </w:pPr>
    </w:p>
    <w:p w14:paraId="474068C8" w14:textId="77777777" w:rsidR="00810854" w:rsidRPr="003E2044" w:rsidRDefault="00810854" w:rsidP="00936397">
      <w:pPr>
        <w:spacing w:line="300" w:lineRule="atLeast"/>
        <w:jc w:val="both"/>
        <w:rPr>
          <w:b/>
          <w:i/>
          <w:color w:val="0070C0"/>
          <w:u w:val="single"/>
        </w:rPr>
      </w:pPr>
      <w:r w:rsidRPr="003E2044">
        <w:rPr>
          <w:b/>
          <w:i/>
          <w:color w:val="0070C0"/>
          <w:u w:val="single"/>
        </w:rPr>
        <w:t>Подборът ще протече на два етапа:</w:t>
      </w:r>
    </w:p>
    <w:p w14:paraId="0D009481" w14:textId="77777777" w:rsidR="00665958" w:rsidRPr="003E2044" w:rsidRDefault="00810854" w:rsidP="00936397">
      <w:pPr>
        <w:numPr>
          <w:ilvl w:val="0"/>
          <w:numId w:val="18"/>
        </w:numPr>
        <w:spacing w:line="300" w:lineRule="atLeast"/>
        <w:jc w:val="both"/>
      </w:pPr>
      <w:r w:rsidRPr="003E2044">
        <w:t>Първи етап – подбор по документи</w:t>
      </w:r>
      <w:r w:rsidR="001F02A8" w:rsidRPr="003E2044">
        <w:t xml:space="preserve">; </w:t>
      </w:r>
    </w:p>
    <w:p w14:paraId="076CBDE6" w14:textId="35C70F97" w:rsidR="00C616B5" w:rsidRPr="003E2044" w:rsidRDefault="00810854" w:rsidP="00C616B5">
      <w:pPr>
        <w:numPr>
          <w:ilvl w:val="0"/>
          <w:numId w:val="18"/>
        </w:numPr>
        <w:spacing w:line="300" w:lineRule="atLeast"/>
        <w:jc w:val="both"/>
      </w:pPr>
      <w:r w:rsidRPr="003E2044">
        <w:t>Втори етап – интервю</w:t>
      </w:r>
      <w:r w:rsidR="00665958" w:rsidRPr="003E2044">
        <w:t xml:space="preserve"> с избраните по документи кандидати </w:t>
      </w:r>
    </w:p>
    <w:p w14:paraId="5135793E" w14:textId="37FBE9CB" w:rsidR="009F6032" w:rsidRPr="003E2044" w:rsidRDefault="00011764" w:rsidP="00C616B5">
      <w:pPr>
        <w:spacing w:line="300" w:lineRule="atLeast"/>
        <w:rPr>
          <w:i/>
          <w:iCs/>
          <w:sz w:val="18"/>
          <w:szCs w:val="18"/>
        </w:rPr>
      </w:pPr>
      <w:r w:rsidRPr="003E2044">
        <w:rPr>
          <w:sz w:val="18"/>
          <w:szCs w:val="18"/>
        </w:rPr>
        <w:t xml:space="preserve">* </w:t>
      </w:r>
      <w:r w:rsidRPr="003E2044">
        <w:rPr>
          <w:i/>
          <w:sz w:val="18"/>
          <w:szCs w:val="18"/>
        </w:rPr>
        <w:t xml:space="preserve">Всички кандидатури ще се разглеждат при стриктна конфиденциалност и </w:t>
      </w:r>
      <w:r w:rsidRPr="003E2044">
        <w:rPr>
          <w:i/>
          <w:iCs/>
          <w:sz w:val="18"/>
          <w:szCs w:val="18"/>
        </w:rPr>
        <w:t>ще бъдат обработвани, съгласно Закона за защита на личните данни за целите на настоящия подбор.</w:t>
      </w:r>
    </w:p>
    <w:sectPr w:rsidR="009F6032" w:rsidRPr="003E2044" w:rsidSect="00F605A2">
      <w:pgSz w:w="11906" w:h="16838"/>
      <w:pgMar w:top="720" w:right="992" w:bottom="737" w:left="992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255F5" w14:textId="77777777" w:rsidR="0004382C" w:rsidRDefault="0004382C">
      <w:r>
        <w:separator/>
      </w:r>
    </w:p>
  </w:endnote>
  <w:endnote w:type="continuationSeparator" w:id="0">
    <w:p w14:paraId="72687B84" w14:textId="77777777" w:rsidR="0004382C" w:rsidRDefault="0004382C">
      <w:r>
        <w:continuationSeparator/>
      </w:r>
    </w:p>
  </w:endnote>
  <w:endnote w:type="continuationNotice" w:id="1">
    <w:p w14:paraId="0D35C5DE" w14:textId="77777777" w:rsidR="0004382C" w:rsidRDefault="000438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BCA1B" w14:textId="77777777" w:rsidR="0004382C" w:rsidRDefault="0004382C">
      <w:r>
        <w:separator/>
      </w:r>
    </w:p>
  </w:footnote>
  <w:footnote w:type="continuationSeparator" w:id="0">
    <w:p w14:paraId="354F3FB6" w14:textId="77777777" w:rsidR="0004382C" w:rsidRDefault="0004382C">
      <w:r>
        <w:continuationSeparator/>
      </w:r>
    </w:p>
  </w:footnote>
  <w:footnote w:type="continuationNotice" w:id="1">
    <w:p w14:paraId="47C1A937" w14:textId="77777777" w:rsidR="0004382C" w:rsidRDefault="0004382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22E7A"/>
    <w:multiLevelType w:val="multilevel"/>
    <w:tmpl w:val="96FCDD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2146227"/>
    <w:multiLevelType w:val="hybridMultilevel"/>
    <w:tmpl w:val="59B867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A4E3A"/>
    <w:multiLevelType w:val="hybridMultilevel"/>
    <w:tmpl w:val="B072A5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D6137"/>
    <w:multiLevelType w:val="hybridMultilevel"/>
    <w:tmpl w:val="46D48198"/>
    <w:lvl w:ilvl="0" w:tplc="08E0F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  <w:u w:val="none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D06D4"/>
    <w:multiLevelType w:val="hybridMultilevel"/>
    <w:tmpl w:val="64129B3C"/>
    <w:lvl w:ilvl="0" w:tplc="F72046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517E8"/>
    <w:multiLevelType w:val="hybridMultilevel"/>
    <w:tmpl w:val="AE825B7C"/>
    <w:lvl w:ilvl="0" w:tplc="F72046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F7BEE"/>
    <w:multiLevelType w:val="hybridMultilevel"/>
    <w:tmpl w:val="AA2A84F8"/>
    <w:lvl w:ilvl="0" w:tplc="BFE41E3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617B73"/>
    <w:multiLevelType w:val="hybridMultilevel"/>
    <w:tmpl w:val="79E2556C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4143AEB"/>
    <w:multiLevelType w:val="hybridMultilevel"/>
    <w:tmpl w:val="224E7D0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CA0893"/>
    <w:multiLevelType w:val="hybridMultilevel"/>
    <w:tmpl w:val="03C85C8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046828"/>
    <w:multiLevelType w:val="hybridMultilevel"/>
    <w:tmpl w:val="32007F58"/>
    <w:lvl w:ilvl="0" w:tplc="A984B3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63D53"/>
    <w:multiLevelType w:val="hybridMultilevel"/>
    <w:tmpl w:val="BD90C6CE"/>
    <w:lvl w:ilvl="0" w:tplc="F72046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510CA"/>
    <w:multiLevelType w:val="hybridMultilevel"/>
    <w:tmpl w:val="7CBA7C78"/>
    <w:lvl w:ilvl="0" w:tplc="7F626D3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F576AA1"/>
    <w:multiLevelType w:val="hybridMultilevel"/>
    <w:tmpl w:val="BCFA3B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C0222"/>
    <w:multiLevelType w:val="hybridMultilevel"/>
    <w:tmpl w:val="E4CA9A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7C0CC1"/>
    <w:multiLevelType w:val="hybridMultilevel"/>
    <w:tmpl w:val="B860CD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u w:val="no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24A3D"/>
    <w:multiLevelType w:val="hybridMultilevel"/>
    <w:tmpl w:val="844E4A84"/>
    <w:lvl w:ilvl="0" w:tplc="F72046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B1F21"/>
    <w:multiLevelType w:val="hybridMultilevel"/>
    <w:tmpl w:val="EB54AA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805E0F"/>
    <w:multiLevelType w:val="hybridMultilevel"/>
    <w:tmpl w:val="6D76D768"/>
    <w:lvl w:ilvl="0" w:tplc="F72046F4">
      <w:start w:val="1"/>
      <w:numFmt w:val="bullet"/>
      <w:lvlText w:val=""/>
      <w:lvlJc w:val="right"/>
      <w:pPr>
        <w:ind w:left="78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3D854AA1"/>
    <w:multiLevelType w:val="hybridMultilevel"/>
    <w:tmpl w:val="6DB06D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9E5D90"/>
    <w:multiLevelType w:val="hybridMultilevel"/>
    <w:tmpl w:val="370665C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D071BA"/>
    <w:multiLevelType w:val="hybridMultilevel"/>
    <w:tmpl w:val="6B52A0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5144C8"/>
    <w:multiLevelType w:val="multilevel"/>
    <w:tmpl w:val="AFB070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3" w15:restartNumberingAfterBreak="0">
    <w:nsid w:val="4FC4590A"/>
    <w:multiLevelType w:val="hybridMultilevel"/>
    <w:tmpl w:val="DF229992"/>
    <w:lvl w:ilvl="0" w:tplc="A984B38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53261B02"/>
    <w:multiLevelType w:val="hybridMultilevel"/>
    <w:tmpl w:val="A4CCC350"/>
    <w:lvl w:ilvl="0" w:tplc="040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54D65499"/>
    <w:multiLevelType w:val="hybridMultilevel"/>
    <w:tmpl w:val="8FF0877A"/>
    <w:lvl w:ilvl="0" w:tplc="F72046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382FC9"/>
    <w:multiLevelType w:val="hybridMultilevel"/>
    <w:tmpl w:val="597A17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7D3E9D"/>
    <w:multiLevelType w:val="hybridMultilevel"/>
    <w:tmpl w:val="BEC2AFF6"/>
    <w:lvl w:ilvl="0" w:tplc="F72046F4">
      <w:start w:val="1"/>
      <w:numFmt w:val="bullet"/>
      <w:lvlText w:val=""/>
      <w:lvlJc w:val="righ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9F3810"/>
    <w:multiLevelType w:val="hybridMultilevel"/>
    <w:tmpl w:val="F1C831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DB2E5B"/>
    <w:multiLevelType w:val="hybridMultilevel"/>
    <w:tmpl w:val="40068D04"/>
    <w:lvl w:ilvl="0" w:tplc="BFE41E3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E217B"/>
    <w:multiLevelType w:val="multilevel"/>
    <w:tmpl w:val="3DD46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B9920F5"/>
    <w:multiLevelType w:val="hybridMultilevel"/>
    <w:tmpl w:val="092C20A2"/>
    <w:lvl w:ilvl="0" w:tplc="7AC8C5C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9B48DD"/>
    <w:multiLevelType w:val="hybridMultilevel"/>
    <w:tmpl w:val="F74EEE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D56B62"/>
    <w:multiLevelType w:val="hybridMultilevel"/>
    <w:tmpl w:val="F0D82FA8"/>
    <w:lvl w:ilvl="0" w:tplc="7DF0FD46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54D658B"/>
    <w:multiLevelType w:val="hybridMultilevel"/>
    <w:tmpl w:val="9B1AC4F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5E51D64"/>
    <w:multiLevelType w:val="hybridMultilevel"/>
    <w:tmpl w:val="6BCCEFD6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785650BB"/>
    <w:multiLevelType w:val="hybridMultilevel"/>
    <w:tmpl w:val="9C387686"/>
    <w:lvl w:ilvl="0" w:tplc="4B66DE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50005">
    <w:abstractNumId w:val="23"/>
  </w:num>
  <w:num w:numId="2" w16cid:durableId="213154978">
    <w:abstractNumId w:val="36"/>
  </w:num>
  <w:num w:numId="3" w16cid:durableId="148253629">
    <w:abstractNumId w:val="31"/>
  </w:num>
  <w:num w:numId="4" w16cid:durableId="1661883547">
    <w:abstractNumId w:val="26"/>
  </w:num>
  <w:num w:numId="5" w16cid:durableId="452480649">
    <w:abstractNumId w:val="21"/>
  </w:num>
  <w:num w:numId="6" w16cid:durableId="1793674718">
    <w:abstractNumId w:val="14"/>
  </w:num>
  <w:num w:numId="7" w16cid:durableId="23362181">
    <w:abstractNumId w:val="25"/>
  </w:num>
  <w:num w:numId="8" w16cid:durableId="1397512475">
    <w:abstractNumId w:val="27"/>
  </w:num>
  <w:num w:numId="9" w16cid:durableId="77484738">
    <w:abstractNumId w:val="0"/>
  </w:num>
  <w:num w:numId="10" w16cid:durableId="1679576857">
    <w:abstractNumId w:val="16"/>
  </w:num>
  <w:num w:numId="11" w16cid:durableId="1456169921">
    <w:abstractNumId w:val="5"/>
  </w:num>
  <w:num w:numId="12" w16cid:durableId="1127968167">
    <w:abstractNumId w:val="4"/>
  </w:num>
  <w:num w:numId="13" w16cid:durableId="417020897">
    <w:abstractNumId w:val="11"/>
  </w:num>
  <w:num w:numId="14" w16cid:durableId="1984382970">
    <w:abstractNumId w:val="18"/>
  </w:num>
  <w:num w:numId="15" w16cid:durableId="1296184524">
    <w:abstractNumId w:val="7"/>
  </w:num>
  <w:num w:numId="16" w16cid:durableId="265427484">
    <w:abstractNumId w:val="22"/>
  </w:num>
  <w:num w:numId="17" w16cid:durableId="1299067278">
    <w:abstractNumId w:val="34"/>
  </w:num>
  <w:num w:numId="18" w16cid:durableId="1807549696">
    <w:abstractNumId w:val="33"/>
  </w:num>
  <w:num w:numId="19" w16cid:durableId="1229002726">
    <w:abstractNumId w:val="3"/>
  </w:num>
  <w:num w:numId="20" w16cid:durableId="922104753">
    <w:abstractNumId w:val="10"/>
  </w:num>
  <w:num w:numId="21" w16cid:durableId="1447655228">
    <w:abstractNumId w:val="30"/>
  </w:num>
  <w:num w:numId="22" w16cid:durableId="1907296629">
    <w:abstractNumId w:val="15"/>
  </w:num>
  <w:num w:numId="23" w16cid:durableId="1530752502">
    <w:abstractNumId w:val="6"/>
  </w:num>
  <w:num w:numId="24" w16cid:durableId="880441253">
    <w:abstractNumId w:val="29"/>
  </w:num>
  <w:num w:numId="25" w16cid:durableId="262032621">
    <w:abstractNumId w:val="9"/>
  </w:num>
  <w:num w:numId="26" w16cid:durableId="969674126">
    <w:abstractNumId w:val="20"/>
  </w:num>
  <w:num w:numId="27" w16cid:durableId="803737339">
    <w:abstractNumId w:val="13"/>
  </w:num>
  <w:num w:numId="28" w16cid:durableId="1510438427">
    <w:abstractNumId w:val="2"/>
  </w:num>
  <w:num w:numId="29" w16cid:durableId="1744986454">
    <w:abstractNumId w:val="28"/>
  </w:num>
  <w:num w:numId="30" w16cid:durableId="9989284">
    <w:abstractNumId w:val="24"/>
  </w:num>
  <w:num w:numId="31" w16cid:durableId="1965845685">
    <w:abstractNumId w:val="18"/>
  </w:num>
  <w:num w:numId="32" w16cid:durableId="858349218">
    <w:abstractNumId w:val="19"/>
  </w:num>
  <w:num w:numId="33" w16cid:durableId="1507599445">
    <w:abstractNumId w:val="35"/>
  </w:num>
  <w:num w:numId="34" w16cid:durableId="743113354">
    <w:abstractNumId w:val="17"/>
  </w:num>
  <w:num w:numId="35" w16cid:durableId="1296444411">
    <w:abstractNumId w:val="1"/>
  </w:num>
  <w:num w:numId="36" w16cid:durableId="1940481151">
    <w:abstractNumId w:val="8"/>
  </w:num>
  <w:num w:numId="37" w16cid:durableId="1188370822">
    <w:abstractNumId w:val="32"/>
  </w:num>
  <w:num w:numId="38" w16cid:durableId="5381323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B58"/>
    <w:rsid w:val="00011764"/>
    <w:rsid w:val="00020F41"/>
    <w:rsid w:val="00021C53"/>
    <w:rsid w:val="00037128"/>
    <w:rsid w:val="00041B4C"/>
    <w:rsid w:val="0004382C"/>
    <w:rsid w:val="00044ED0"/>
    <w:rsid w:val="00082669"/>
    <w:rsid w:val="00084739"/>
    <w:rsid w:val="0008586E"/>
    <w:rsid w:val="0009781F"/>
    <w:rsid w:val="000A58E0"/>
    <w:rsid w:val="000A6737"/>
    <w:rsid w:val="000B27DF"/>
    <w:rsid w:val="000B3DD4"/>
    <w:rsid w:val="000C5DF4"/>
    <w:rsid w:val="000E35C5"/>
    <w:rsid w:val="000E5FDC"/>
    <w:rsid w:val="000F4740"/>
    <w:rsid w:val="000F4AC0"/>
    <w:rsid w:val="000F4AF0"/>
    <w:rsid w:val="001269D5"/>
    <w:rsid w:val="001341BC"/>
    <w:rsid w:val="00135DC3"/>
    <w:rsid w:val="001378AD"/>
    <w:rsid w:val="00140744"/>
    <w:rsid w:val="0014288A"/>
    <w:rsid w:val="0014754A"/>
    <w:rsid w:val="00155AE5"/>
    <w:rsid w:val="00165754"/>
    <w:rsid w:val="00170210"/>
    <w:rsid w:val="00172E7F"/>
    <w:rsid w:val="0018133F"/>
    <w:rsid w:val="00183C77"/>
    <w:rsid w:val="00185963"/>
    <w:rsid w:val="001918DA"/>
    <w:rsid w:val="0019506C"/>
    <w:rsid w:val="001971CC"/>
    <w:rsid w:val="001A25C1"/>
    <w:rsid w:val="001C0D50"/>
    <w:rsid w:val="001C70FC"/>
    <w:rsid w:val="001D18CC"/>
    <w:rsid w:val="001D6051"/>
    <w:rsid w:val="001E6022"/>
    <w:rsid w:val="001E69B9"/>
    <w:rsid w:val="001F02A8"/>
    <w:rsid w:val="001F286A"/>
    <w:rsid w:val="001F2ED2"/>
    <w:rsid w:val="001F53B8"/>
    <w:rsid w:val="001F72CD"/>
    <w:rsid w:val="00200B91"/>
    <w:rsid w:val="00200C36"/>
    <w:rsid w:val="00203231"/>
    <w:rsid w:val="00215903"/>
    <w:rsid w:val="00217A8F"/>
    <w:rsid w:val="00226F3E"/>
    <w:rsid w:val="00242873"/>
    <w:rsid w:val="00254C7C"/>
    <w:rsid w:val="00264784"/>
    <w:rsid w:val="00271245"/>
    <w:rsid w:val="00273171"/>
    <w:rsid w:val="002745AF"/>
    <w:rsid w:val="0027549E"/>
    <w:rsid w:val="00283B39"/>
    <w:rsid w:val="00291510"/>
    <w:rsid w:val="00294E40"/>
    <w:rsid w:val="0029615E"/>
    <w:rsid w:val="00297678"/>
    <w:rsid w:val="002A0B60"/>
    <w:rsid w:val="002A73ED"/>
    <w:rsid w:val="002B525A"/>
    <w:rsid w:val="002C172C"/>
    <w:rsid w:val="002C5859"/>
    <w:rsid w:val="002C78C3"/>
    <w:rsid w:val="002D462E"/>
    <w:rsid w:val="002D4A07"/>
    <w:rsid w:val="002E19CE"/>
    <w:rsid w:val="002E2F8D"/>
    <w:rsid w:val="002E38E6"/>
    <w:rsid w:val="002E3D05"/>
    <w:rsid w:val="002F436A"/>
    <w:rsid w:val="002F5F36"/>
    <w:rsid w:val="0030609B"/>
    <w:rsid w:val="00313F2D"/>
    <w:rsid w:val="00320901"/>
    <w:rsid w:val="0033768B"/>
    <w:rsid w:val="00346429"/>
    <w:rsid w:val="003477CA"/>
    <w:rsid w:val="003836FE"/>
    <w:rsid w:val="003908A9"/>
    <w:rsid w:val="00393086"/>
    <w:rsid w:val="0039599B"/>
    <w:rsid w:val="00396C3A"/>
    <w:rsid w:val="003A06D8"/>
    <w:rsid w:val="003A23C7"/>
    <w:rsid w:val="003A373F"/>
    <w:rsid w:val="003B7BA3"/>
    <w:rsid w:val="003C4B02"/>
    <w:rsid w:val="003C4BAC"/>
    <w:rsid w:val="003C6794"/>
    <w:rsid w:val="003D095C"/>
    <w:rsid w:val="003D0FF0"/>
    <w:rsid w:val="003D2213"/>
    <w:rsid w:val="003D383D"/>
    <w:rsid w:val="003D622D"/>
    <w:rsid w:val="003E2044"/>
    <w:rsid w:val="003E779B"/>
    <w:rsid w:val="003F1728"/>
    <w:rsid w:val="003F5214"/>
    <w:rsid w:val="003F6AFF"/>
    <w:rsid w:val="00411E33"/>
    <w:rsid w:val="004254BB"/>
    <w:rsid w:val="0042650C"/>
    <w:rsid w:val="00436C02"/>
    <w:rsid w:val="00440854"/>
    <w:rsid w:val="004469AA"/>
    <w:rsid w:val="004529AA"/>
    <w:rsid w:val="00455D89"/>
    <w:rsid w:val="00473880"/>
    <w:rsid w:val="004857B2"/>
    <w:rsid w:val="004869A8"/>
    <w:rsid w:val="004955B4"/>
    <w:rsid w:val="004A3D4C"/>
    <w:rsid w:val="004A706F"/>
    <w:rsid w:val="004B1240"/>
    <w:rsid w:val="004B230C"/>
    <w:rsid w:val="004C1A39"/>
    <w:rsid w:val="004C7C05"/>
    <w:rsid w:val="004D1AC6"/>
    <w:rsid w:val="004D1CFA"/>
    <w:rsid w:val="004D7277"/>
    <w:rsid w:val="004D7FC8"/>
    <w:rsid w:val="004E7645"/>
    <w:rsid w:val="004F4434"/>
    <w:rsid w:val="00500AC9"/>
    <w:rsid w:val="00502A10"/>
    <w:rsid w:val="005039E4"/>
    <w:rsid w:val="005146CB"/>
    <w:rsid w:val="005204CF"/>
    <w:rsid w:val="00533622"/>
    <w:rsid w:val="00535F73"/>
    <w:rsid w:val="00537241"/>
    <w:rsid w:val="00555A3B"/>
    <w:rsid w:val="005659EA"/>
    <w:rsid w:val="0056787C"/>
    <w:rsid w:val="00570C8C"/>
    <w:rsid w:val="00583F35"/>
    <w:rsid w:val="00586B3B"/>
    <w:rsid w:val="00595979"/>
    <w:rsid w:val="005960D1"/>
    <w:rsid w:val="005B2D7C"/>
    <w:rsid w:val="005B422D"/>
    <w:rsid w:val="005B7A4B"/>
    <w:rsid w:val="005C0DF5"/>
    <w:rsid w:val="005C2A6C"/>
    <w:rsid w:val="005C4CA8"/>
    <w:rsid w:val="005C573A"/>
    <w:rsid w:val="005D3D01"/>
    <w:rsid w:val="005E5FD0"/>
    <w:rsid w:val="005F5657"/>
    <w:rsid w:val="0060319D"/>
    <w:rsid w:val="00606C12"/>
    <w:rsid w:val="0062255B"/>
    <w:rsid w:val="00622611"/>
    <w:rsid w:val="006250B8"/>
    <w:rsid w:val="00644BB4"/>
    <w:rsid w:val="00645B43"/>
    <w:rsid w:val="006536BD"/>
    <w:rsid w:val="00665958"/>
    <w:rsid w:val="0067144F"/>
    <w:rsid w:val="006769BE"/>
    <w:rsid w:val="00683B3C"/>
    <w:rsid w:val="00694592"/>
    <w:rsid w:val="006A329D"/>
    <w:rsid w:val="006B0686"/>
    <w:rsid w:val="006B3B11"/>
    <w:rsid w:val="006C5E91"/>
    <w:rsid w:val="006C7419"/>
    <w:rsid w:val="006D36D9"/>
    <w:rsid w:val="006E6711"/>
    <w:rsid w:val="006E7A13"/>
    <w:rsid w:val="006F18A3"/>
    <w:rsid w:val="006F44DC"/>
    <w:rsid w:val="00705316"/>
    <w:rsid w:val="0072353A"/>
    <w:rsid w:val="00742455"/>
    <w:rsid w:val="007439A7"/>
    <w:rsid w:val="007440F5"/>
    <w:rsid w:val="00745FEC"/>
    <w:rsid w:val="00766186"/>
    <w:rsid w:val="00785D2D"/>
    <w:rsid w:val="00790CEE"/>
    <w:rsid w:val="00796AB0"/>
    <w:rsid w:val="00797354"/>
    <w:rsid w:val="007A6773"/>
    <w:rsid w:val="007C0779"/>
    <w:rsid w:val="007D0F6E"/>
    <w:rsid w:val="007E0C10"/>
    <w:rsid w:val="007F4950"/>
    <w:rsid w:val="0080601C"/>
    <w:rsid w:val="00810854"/>
    <w:rsid w:val="008117DE"/>
    <w:rsid w:val="008246D4"/>
    <w:rsid w:val="00831090"/>
    <w:rsid w:val="00834526"/>
    <w:rsid w:val="00835295"/>
    <w:rsid w:val="008363E0"/>
    <w:rsid w:val="008559ED"/>
    <w:rsid w:val="00864052"/>
    <w:rsid w:val="00871BE5"/>
    <w:rsid w:val="00873E5F"/>
    <w:rsid w:val="00894A30"/>
    <w:rsid w:val="008A091F"/>
    <w:rsid w:val="008A70DE"/>
    <w:rsid w:val="008A7A63"/>
    <w:rsid w:val="008E465C"/>
    <w:rsid w:val="00907A41"/>
    <w:rsid w:val="0091085F"/>
    <w:rsid w:val="00930010"/>
    <w:rsid w:val="00936397"/>
    <w:rsid w:val="009410BB"/>
    <w:rsid w:val="00941B43"/>
    <w:rsid w:val="00942480"/>
    <w:rsid w:val="009436F3"/>
    <w:rsid w:val="00943CB4"/>
    <w:rsid w:val="009457E7"/>
    <w:rsid w:val="00961764"/>
    <w:rsid w:val="00962BFE"/>
    <w:rsid w:val="00963BFF"/>
    <w:rsid w:val="009704CF"/>
    <w:rsid w:val="00975291"/>
    <w:rsid w:val="00977319"/>
    <w:rsid w:val="009778ED"/>
    <w:rsid w:val="00984B58"/>
    <w:rsid w:val="00985E03"/>
    <w:rsid w:val="009B2F88"/>
    <w:rsid w:val="009B4AE7"/>
    <w:rsid w:val="009B6617"/>
    <w:rsid w:val="009C0B3D"/>
    <w:rsid w:val="009D5EF4"/>
    <w:rsid w:val="009F416A"/>
    <w:rsid w:val="009F6032"/>
    <w:rsid w:val="00A01DAE"/>
    <w:rsid w:val="00A15239"/>
    <w:rsid w:val="00A2376B"/>
    <w:rsid w:val="00A2447E"/>
    <w:rsid w:val="00A253EF"/>
    <w:rsid w:val="00A40184"/>
    <w:rsid w:val="00A4424A"/>
    <w:rsid w:val="00A459AE"/>
    <w:rsid w:val="00A54338"/>
    <w:rsid w:val="00A622EF"/>
    <w:rsid w:val="00A64D87"/>
    <w:rsid w:val="00A756D9"/>
    <w:rsid w:val="00A75936"/>
    <w:rsid w:val="00A7648C"/>
    <w:rsid w:val="00A8096C"/>
    <w:rsid w:val="00A85592"/>
    <w:rsid w:val="00A9323D"/>
    <w:rsid w:val="00AA64FC"/>
    <w:rsid w:val="00AA7798"/>
    <w:rsid w:val="00AC4EC6"/>
    <w:rsid w:val="00AD1FE3"/>
    <w:rsid w:val="00AE113F"/>
    <w:rsid w:val="00AE134F"/>
    <w:rsid w:val="00AE4A9E"/>
    <w:rsid w:val="00AE64E6"/>
    <w:rsid w:val="00AE7126"/>
    <w:rsid w:val="00AE7997"/>
    <w:rsid w:val="00AF04FE"/>
    <w:rsid w:val="00AF5C1E"/>
    <w:rsid w:val="00B03336"/>
    <w:rsid w:val="00B0636A"/>
    <w:rsid w:val="00B25529"/>
    <w:rsid w:val="00B35601"/>
    <w:rsid w:val="00B56808"/>
    <w:rsid w:val="00B63AC3"/>
    <w:rsid w:val="00B70A21"/>
    <w:rsid w:val="00B70C87"/>
    <w:rsid w:val="00B72309"/>
    <w:rsid w:val="00BA4BD5"/>
    <w:rsid w:val="00BA673B"/>
    <w:rsid w:val="00BA6AE4"/>
    <w:rsid w:val="00BA6E5D"/>
    <w:rsid w:val="00BA7378"/>
    <w:rsid w:val="00BB22E9"/>
    <w:rsid w:val="00BB677A"/>
    <w:rsid w:val="00BB7FE3"/>
    <w:rsid w:val="00BC2159"/>
    <w:rsid w:val="00BD0465"/>
    <w:rsid w:val="00C05226"/>
    <w:rsid w:val="00C12158"/>
    <w:rsid w:val="00C1215C"/>
    <w:rsid w:val="00C51ED2"/>
    <w:rsid w:val="00C545F4"/>
    <w:rsid w:val="00C56C8D"/>
    <w:rsid w:val="00C616B5"/>
    <w:rsid w:val="00C716A3"/>
    <w:rsid w:val="00C92E63"/>
    <w:rsid w:val="00C9471C"/>
    <w:rsid w:val="00CA263B"/>
    <w:rsid w:val="00CA599A"/>
    <w:rsid w:val="00CA6BEC"/>
    <w:rsid w:val="00CB3E94"/>
    <w:rsid w:val="00CC3CF7"/>
    <w:rsid w:val="00CD2DE6"/>
    <w:rsid w:val="00CE5813"/>
    <w:rsid w:val="00CE5D8A"/>
    <w:rsid w:val="00CE6A62"/>
    <w:rsid w:val="00CF4200"/>
    <w:rsid w:val="00CF4510"/>
    <w:rsid w:val="00D01146"/>
    <w:rsid w:val="00D06B61"/>
    <w:rsid w:val="00D114A7"/>
    <w:rsid w:val="00D12077"/>
    <w:rsid w:val="00D205AC"/>
    <w:rsid w:val="00D22C7B"/>
    <w:rsid w:val="00D2756B"/>
    <w:rsid w:val="00D325A0"/>
    <w:rsid w:val="00D33463"/>
    <w:rsid w:val="00D44BC6"/>
    <w:rsid w:val="00D54BA2"/>
    <w:rsid w:val="00D667FA"/>
    <w:rsid w:val="00D7146B"/>
    <w:rsid w:val="00D81441"/>
    <w:rsid w:val="00D8583D"/>
    <w:rsid w:val="00DA05C3"/>
    <w:rsid w:val="00DA10CA"/>
    <w:rsid w:val="00DA6E4A"/>
    <w:rsid w:val="00DC5FD6"/>
    <w:rsid w:val="00DC79D2"/>
    <w:rsid w:val="00DD0FA7"/>
    <w:rsid w:val="00DD1326"/>
    <w:rsid w:val="00DD19C6"/>
    <w:rsid w:val="00DD781A"/>
    <w:rsid w:val="00DE1953"/>
    <w:rsid w:val="00DE2409"/>
    <w:rsid w:val="00DE4869"/>
    <w:rsid w:val="00DF3629"/>
    <w:rsid w:val="00DF4EA2"/>
    <w:rsid w:val="00E02478"/>
    <w:rsid w:val="00E03387"/>
    <w:rsid w:val="00E03C6D"/>
    <w:rsid w:val="00E11C80"/>
    <w:rsid w:val="00E24D1B"/>
    <w:rsid w:val="00E27239"/>
    <w:rsid w:val="00E2754B"/>
    <w:rsid w:val="00E30A9B"/>
    <w:rsid w:val="00E439E6"/>
    <w:rsid w:val="00E61DB7"/>
    <w:rsid w:val="00E63213"/>
    <w:rsid w:val="00E71661"/>
    <w:rsid w:val="00E76965"/>
    <w:rsid w:val="00E82A2C"/>
    <w:rsid w:val="00E85F9D"/>
    <w:rsid w:val="00E87251"/>
    <w:rsid w:val="00E97854"/>
    <w:rsid w:val="00EA2195"/>
    <w:rsid w:val="00EB33F7"/>
    <w:rsid w:val="00EB426B"/>
    <w:rsid w:val="00EC560F"/>
    <w:rsid w:val="00ED25CB"/>
    <w:rsid w:val="00EE01C9"/>
    <w:rsid w:val="00EE1730"/>
    <w:rsid w:val="00EE67B0"/>
    <w:rsid w:val="00EF40F5"/>
    <w:rsid w:val="00F042D3"/>
    <w:rsid w:val="00F2496D"/>
    <w:rsid w:val="00F2669A"/>
    <w:rsid w:val="00F26B07"/>
    <w:rsid w:val="00F35A7F"/>
    <w:rsid w:val="00F43623"/>
    <w:rsid w:val="00F605A2"/>
    <w:rsid w:val="00F61C9F"/>
    <w:rsid w:val="00F64215"/>
    <w:rsid w:val="00F65BBE"/>
    <w:rsid w:val="00F752CB"/>
    <w:rsid w:val="00F8244A"/>
    <w:rsid w:val="00F83FCD"/>
    <w:rsid w:val="00F87D20"/>
    <w:rsid w:val="00F96ADF"/>
    <w:rsid w:val="00FA19F0"/>
    <w:rsid w:val="00FA545D"/>
    <w:rsid w:val="00FC106B"/>
    <w:rsid w:val="00FC215D"/>
    <w:rsid w:val="00FC59C5"/>
    <w:rsid w:val="00FD5DE8"/>
    <w:rsid w:val="00FE1F2D"/>
    <w:rsid w:val="00FE1F53"/>
    <w:rsid w:val="00FE5C1A"/>
    <w:rsid w:val="00FE6FCA"/>
    <w:rsid w:val="00FF515B"/>
    <w:rsid w:val="00FF6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BF511"/>
  <w15:chartTrackingRefBased/>
  <w15:docId w15:val="{4A3CCECC-29CA-4957-8340-3572989D3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75291"/>
    <w:rPr>
      <w:color w:val="0000FF"/>
      <w:u w:val="single"/>
    </w:rPr>
  </w:style>
  <w:style w:type="character" w:styleId="FollowedHyperlink">
    <w:name w:val="FollowedHyperlink"/>
    <w:rsid w:val="00975291"/>
    <w:rPr>
      <w:color w:val="800080"/>
      <w:u w:val="single"/>
    </w:rPr>
  </w:style>
  <w:style w:type="character" w:styleId="Emphasis">
    <w:name w:val="Emphasis"/>
    <w:uiPriority w:val="20"/>
    <w:qFormat/>
    <w:rsid w:val="00E71661"/>
    <w:rPr>
      <w:i/>
      <w:iCs/>
    </w:rPr>
  </w:style>
  <w:style w:type="paragraph" w:styleId="BalloonText">
    <w:name w:val="Balloon Text"/>
    <w:basedOn w:val="Normal"/>
    <w:link w:val="BalloonTextChar"/>
    <w:rsid w:val="005C2A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C2A6C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B72309"/>
    <w:rPr>
      <w:sz w:val="16"/>
      <w:szCs w:val="16"/>
    </w:rPr>
  </w:style>
  <w:style w:type="paragraph" w:styleId="CommentText">
    <w:name w:val="annotation text"/>
    <w:basedOn w:val="Normal"/>
    <w:link w:val="CommentTextChar"/>
    <w:rsid w:val="00B723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72309"/>
  </w:style>
  <w:style w:type="paragraph" w:styleId="CommentSubject">
    <w:name w:val="annotation subject"/>
    <w:basedOn w:val="CommentText"/>
    <w:next w:val="CommentText"/>
    <w:link w:val="CommentSubjectChar"/>
    <w:rsid w:val="00B72309"/>
    <w:rPr>
      <w:b/>
      <w:bCs/>
    </w:rPr>
  </w:style>
  <w:style w:type="character" w:customStyle="1" w:styleId="CommentSubjectChar">
    <w:name w:val="Comment Subject Char"/>
    <w:link w:val="CommentSubject"/>
    <w:rsid w:val="00B72309"/>
    <w:rPr>
      <w:b/>
      <w:bCs/>
    </w:rPr>
  </w:style>
  <w:style w:type="paragraph" w:styleId="Header">
    <w:name w:val="header"/>
    <w:basedOn w:val="Normal"/>
    <w:link w:val="HeaderChar"/>
    <w:rsid w:val="00011764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011764"/>
    <w:rPr>
      <w:sz w:val="24"/>
      <w:szCs w:val="24"/>
    </w:rPr>
  </w:style>
  <w:style w:type="paragraph" w:styleId="Footer">
    <w:name w:val="footer"/>
    <w:basedOn w:val="Normal"/>
    <w:link w:val="FooterChar"/>
    <w:rsid w:val="00011764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011764"/>
    <w:rPr>
      <w:sz w:val="24"/>
      <w:szCs w:val="24"/>
    </w:rPr>
  </w:style>
  <w:style w:type="character" w:customStyle="1" w:styleId="Bodytext2">
    <w:name w:val="Body text (2)_"/>
    <w:link w:val="Bodytext20"/>
    <w:rsid w:val="00665958"/>
    <w:rPr>
      <w:sz w:val="22"/>
      <w:szCs w:val="22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65958"/>
    <w:pPr>
      <w:widowControl w:val="0"/>
      <w:shd w:val="clear" w:color="auto" w:fill="FFFFFF"/>
      <w:spacing w:after="260" w:line="250" w:lineRule="exact"/>
    </w:pPr>
    <w:rPr>
      <w:sz w:val="22"/>
      <w:szCs w:val="22"/>
    </w:rPr>
  </w:style>
  <w:style w:type="paragraph" w:styleId="Revision">
    <w:name w:val="Revision"/>
    <w:hidden/>
    <w:uiPriority w:val="99"/>
    <w:semiHidden/>
    <w:rsid w:val="00A7648C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C5DF4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D19C6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D0F6E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AF04FE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AF04F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9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881511">
          <w:marLeft w:val="0"/>
          <w:marRight w:val="0"/>
          <w:marTop w:val="120"/>
          <w:marBottom w:val="0"/>
          <w:divBdr>
            <w:top w:val="single" w:sz="12" w:space="0" w:color="37587B"/>
            <w:left w:val="single" w:sz="12" w:space="0" w:color="37587B"/>
            <w:bottom w:val="single" w:sz="12" w:space="0" w:color="37587B"/>
            <w:right w:val="single" w:sz="12" w:space="0" w:color="37587B"/>
          </w:divBdr>
          <w:divsChild>
            <w:div w:id="3443421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jobs@eso.bg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7C35470550B4AA174CF2949BB0055" ma:contentTypeVersion="13" ma:contentTypeDescription="Create a new document." ma:contentTypeScope="" ma:versionID="9e55f15fa4d9c2b4d3fbd93c93dad7c9">
  <xsd:schema xmlns:xsd="http://www.w3.org/2001/XMLSchema" xmlns:xs="http://www.w3.org/2001/XMLSchema" xmlns:p="http://schemas.microsoft.com/office/2006/metadata/properties" xmlns:ns2="f1dc3541-1e88-4acb-b220-03f3c32fc770" xmlns:ns3="c9b6d0e8-2a59-4a08-b5ab-5ebbaf094310" targetNamespace="http://schemas.microsoft.com/office/2006/metadata/properties" ma:root="true" ma:fieldsID="a0cd4d99d20429d7495862b81c2d66e2" ns2:_="" ns3:_="">
    <xsd:import namespace="f1dc3541-1e88-4acb-b220-03f3c32fc770"/>
    <xsd:import namespace="c9b6d0e8-2a59-4a08-b5ab-5ebbaf09431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BillingMetadata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dc3541-1e88-4acb-b220-03f3c32fc77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0" nillable="true" ma:displayName="Taxonomy Catch All Column" ma:hidden="true" ma:list="{4053d6f5-b09f-47da-9327-99b5062d6cea}" ma:internalName="TaxCatchAll" ma:showField="CatchAllData" ma:web="f1dc3541-1e88-4acb-b220-03f3c32fc7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6d0e8-2a59-4a08-b5ab-5ebbaf0943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d95bd9f-7271-4333-9c97-428a7ae0b6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dc3541-1e88-4acb-b220-03f3c32fc770" xsi:nil="true"/>
    <lcf76f155ced4ddcb4097134ff3c332f xmlns="c9b6d0e8-2a59-4a08-b5ab-5ebbaf094310">
      <Terms xmlns="http://schemas.microsoft.com/office/infopath/2007/PartnerControls"/>
    </lcf76f155ced4ddcb4097134ff3c332f>
    <_dlc_DocId xmlns="f1dc3541-1e88-4acb-b220-03f3c32fc770">VSARCV3Y5HYN-273672720-339709</_dlc_DocId>
    <_dlc_DocIdUrl xmlns="f1dc3541-1e88-4acb-b220-03f3c32fc770">
      <Url>https://esobg.sharepoint.com/sites/HR/_layouts/15/DocIdRedir.aspx?ID=VSARCV3Y5HYN-273672720-339709</Url>
      <Description>VSARCV3Y5HYN-273672720-339709</Description>
    </_dlc_DocIdUrl>
  </documentManagement>
</p:properties>
</file>

<file path=customXml/itemProps1.xml><?xml version="1.0" encoding="utf-8"?>
<ds:datastoreItem xmlns:ds="http://schemas.openxmlformats.org/officeDocument/2006/customXml" ds:itemID="{61655E4C-12E0-4496-A645-729DB14ADC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dc3541-1e88-4acb-b220-03f3c32fc770"/>
    <ds:schemaRef ds:uri="c9b6d0e8-2a59-4a08-b5ab-5ebbaf0943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CDB40B-E529-436A-8AE1-9DD9950B628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E5ABC2-627F-4229-803D-F3A72C689D3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64796B-5CBD-4E5A-A512-2965CC85F33F}">
  <ds:schemaRefs>
    <ds:schemaRef ds:uri="http://schemas.microsoft.com/office/2006/metadata/properties"/>
    <ds:schemaRef ds:uri="http://schemas.microsoft.com/office/infopath/2007/PartnerControls"/>
    <ds:schemaRef ds:uri="f1dc3541-1e88-4acb-b220-03f3c32fc770"/>
    <ds:schemaRef ds:uri="c9b6d0e8-2a59-4a08-b5ab-5ebbaf094310"/>
  </ds:schemaRefs>
</ds:datastoreItem>
</file>

<file path=docMetadata/LabelInfo.xml><?xml version="1.0" encoding="utf-8"?>
<clbl:labelList xmlns:clbl="http://schemas.microsoft.com/office/2020/mipLabelMetadata">
  <clbl:label id="{4891b122-2285-42c8-8e07-0f736e4bfda6}" enabled="0" method="" siteId="{4891b122-2285-42c8-8e07-0f736e4bfda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„ЕЛЕКТРОЕНЕРГИЕН СИСТЕМЕН ОПЕРАТОР” ЕАД е дъщерно дружество на НЕК ЕАД, създаденo в началото на 2007г</vt:lpstr>
    </vt:vector>
  </TitlesOfParts>
  <Company>MVN</Company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„ЕЛЕКТРОЕНЕРГИЕН СИСТЕМЕН ОПЕРАТОР” ЕАД е дъщерно дружество на НЕК ЕАД, създаденo в началото на 2007г</dc:title>
  <dc:subject/>
  <dc:creator>Silvia.Ivanova</dc:creator>
  <cp:keywords/>
  <dc:description/>
  <cp:lastModifiedBy>Ивайло Ангелов Стефанов</cp:lastModifiedBy>
  <cp:revision>14</cp:revision>
  <cp:lastPrinted>2025-06-02T10:43:00Z</cp:lastPrinted>
  <dcterms:created xsi:type="dcterms:W3CDTF">2026-09-01T07:29:00Z</dcterms:created>
  <dcterms:modified xsi:type="dcterms:W3CDTF">2026-10-05T07:02:00Z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0x0101008857C35470550B4AA174CF2949BB0055</vt:lpwstr>
  </property>
  <property fmtid="{D5CDD505-2E9C-101B-9397-08002B2CF9AE}" pid="3" name="_dlc_DocIdItemGuid">
    <vt:lpwstr>897f798b-1e37-49a7-9fca-4c6bc419167f</vt:lpwstr>
  </property>
  <property fmtid="{D5CDD505-2E9C-101B-9397-08002B2CF9AE}" pid="4" name="MediaServiceImageTags">
    <vt:lpwstr/>
  </property>
</Properties>
</file>