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3C" w:rsidRDefault="0080323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ОБРАЗЕЦ НА ТРЪЖНО ПРЕДЛОЖЕНИЕ</w:t>
      </w:r>
    </w:p>
    <w:p w:rsidR="0080323C" w:rsidRDefault="0080323C">
      <w:pPr>
        <w:jc w:val="center"/>
        <w:rPr>
          <w:rFonts w:ascii="Times New Roman" w:hAnsi="Times New Roman" w:cs="Times New Roman"/>
          <w:b/>
          <w:bCs/>
        </w:rPr>
      </w:pPr>
    </w:p>
    <w:p w:rsidR="0080323C" w:rsidRDefault="0080323C">
      <w:pPr>
        <w:tabs>
          <w:tab w:val="left" w:pos="5812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ab/>
        <w:t>Д</w:t>
      </w:r>
      <w:r>
        <w:rPr>
          <w:rFonts w:ascii="Times New Roman" w:hAnsi="Times New Roman" w:cs="Times New Roman"/>
          <w:b/>
          <w:bCs/>
          <w:caps/>
        </w:rPr>
        <w:t>о</w:t>
      </w:r>
    </w:p>
    <w:p w:rsidR="0080323C" w:rsidRDefault="0080323C">
      <w:pPr>
        <w:tabs>
          <w:tab w:val="left" w:pos="5812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ЕСО ЕАД</w:t>
      </w:r>
    </w:p>
    <w:p w:rsidR="0080323C" w:rsidRDefault="0080323C">
      <w:pPr>
        <w:tabs>
          <w:tab w:val="left" w:pos="5812"/>
        </w:tabs>
        <w:ind w:left="360" w:firstLine="27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гр. София 1618</w:t>
      </w:r>
    </w:p>
    <w:p w:rsidR="0080323C" w:rsidRDefault="0080323C">
      <w:pPr>
        <w:tabs>
          <w:tab w:val="left" w:pos="5812"/>
        </w:tabs>
        <w:ind w:right="-1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бул. „</w:t>
      </w:r>
      <w:r>
        <w:rPr>
          <w:b/>
        </w:rPr>
        <w:t xml:space="preserve">Цар Борис </w:t>
      </w:r>
      <w:r>
        <w:rPr>
          <w:b/>
          <w:lang w:val="en-US"/>
        </w:rPr>
        <w:t>III</w:t>
      </w:r>
      <w:r>
        <w:rPr>
          <w:rFonts w:ascii="Times New Roman" w:hAnsi="Times New Roman" w:cs="Times New Roman"/>
          <w:b/>
          <w:bCs/>
        </w:rPr>
        <w:t>” №201</w:t>
      </w:r>
    </w:p>
    <w:p w:rsidR="0080323C" w:rsidRDefault="0080323C">
      <w:pPr>
        <w:pStyle w:val="Header"/>
        <w:jc w:val="center"/>
        <w:rPr>
          <w:rFonts w:ascii="Times New Roman" w:hAnsi="Times New Roman" w:cs="Times New Roman"/>
          <w:b/>
          <w:bCs/>
        </w:rPr>
      </w:pPr>
    </w:p>
    <w:p w:rsidR="0080323C" w:rsidRDefault="0080323C">
      <w:pPr>
        <w:pStyle w:val="Header"/>
        <w:jc w:val="center"/>
        <w:rPr>
          <w:rFonts w:ascii="Times New Roman" w:hAnsi="Times New Roman" w:cs="Times New Roman"/>
          <w:b/>
          <w:bCs/>
        </w:rPr>
      </w:pPr>
    </w:p>
    <w:p w:rsidR="0080323C" w:rsidRDefault="0080323C">
      <w:pPr>
        <w:pStyle w:val="Header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Ф Е Р Т А</w:t>
      </w:r>
    </w:p>
    <w:p w:rsidR="0080323C" w:rsidRDefault="0080323C">
      <w:pPr>
        <w:pStyle w:val="BodyText"/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</w:rPr>
        <w:t>за участие в тръжна процедура с предмет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80323C" w:rsidRDefault="0080323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„Предоставяне на нетна разполагаема мощност за бавен третичен (студен) резерв от производители на електрическа енергия за периода 01.</w:t>
      </w:r>
      <w:r w:rsidR="00330895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.2018г. – 31.0</w:t>
      </w:r>
      <w:r w:rsidR="0033089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.2019г..”</w:t>
      </w:r>
    </w:p>
    <w:p w:rsidR="0080323C" w:rsidRDefault="0080323C">
      <w:pPr>
        <w:jc w:val="center"/>
        <w:rPr>
          <w:rFonts w:ascii="Times New Roman" w:hAnsi="Times New Roman" w:cs="Times New Roman"/>
          <w:b/>
          <w:bCs/>
        </w:rPr>
      </w:pPr>
    </w:p>
    <w:p w:rsidR="0080323C" w:rsidRDefault="0080323C">
      <w:pPr>
        <w:jc w:val="center"/>
        <w:rPr>
          <w:rFonts w:ascii="Times New Roman" w:hAnsi="Times New Roman" w:cs="Times New Roman"/>
          <w:b/>
          <w:bCs/>
          <w:u w:val="single"/>
          <w:lang w:val="ru-RU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 ..........................................................................................................................., 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</w:t>
      </w:r>
      <w:r>
        <w:rPr>
          <w:rFonts w:ascii="Times New Roman" w:hAnsi="Times New Roman" w:cs="Times New Roman"/>
          <w:i/>
          <w:iCs/>
        </w:rPr>
        <w:t>наименование на участника)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със седалище и адрес на управление: .........................................................................., 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(улица, град, община)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.................................................................................................................................., </w:t>
      </w: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представлявано от ............... .................................................................................,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(име/длъжност)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телефон, факс, </w:t>
      </w:r>
      <w:proofErr w:type="spellStart"/>
      <w:r>
        <w:rPr>
          <w:rFonts w:ascii="Times New Roman" w:hAnsi="Times New Roman" w:cs="Times New Roman"/>
        </w:rPr>
        <w:t>email</w:t>
      </w:r>
      <w:proofErr w:type="spellEnd"/>
      <w:r>
        <w:rPr>
          <w:rFonts w:ascii="Times New Roman" w:hAnsi="Times New Roman" w:cs="Times New Roman"/>
        </w:rPr>
        <w:t>, лице за контакти ................................................................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...................................................................................................................................,</w:t>
      </w: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за съобщения ..............................................................................................,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ЕИК .......................................,  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</w:rPr>
      </w:pP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Разплащателна сметка:                                      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BIC:................................................;                    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IBAN: ........ ..................;                    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банка:.............................................;                   </w:t>
      </w: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град/клон/офис:..............................</w:t>
      </w: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ind w:firstLine="54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80323C" w:rsidRDefault="0080323C">
      <w:pPr>
        <w:ind w:firstLine="54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80323C" w:rsidRDefault="0080323C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УВАЖАЕМИ ДАМИ И ГОСПОДА,</w:t>
      </w:r>
    </w:p>
    <w:p w:rsidR="0080323C" w:rsidRDefault="0080323C">
      <w:pPr>
        <w:ind w:firstLine="540"/>
        <w:jc w:val="both"/>
        <w:rPr>
          <w:rFonts w:ascii="Times New Roman" w:hAnsi="Times New Roman" w:cs="Times New Roman"/>
          <w:b/>
          <w:bCs/>
        </w:rPr>
      </w:pPr>
    </w:p>
    <w:p w:rsidR="0080323C" w:rsidRDefault="0080323C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 като се запознахме с документацията за участие в обявената от Вас процедура с горепосочения предмет, Ви представяме нашата оферта, както следва:</w:t>
      </w:r>
    </w:p>
    <w:p w:rsidR="0080323C" w:rsidRDefault="0080323C" w:rsidP="00403E86">
      <w:pPr>
        <w:numPr>
          <w:ilvl w:val="3"/>
          <w:numId w:val="16"/>
        </w:numPr>
        <w:tabs>
          <w:tab w:val="clear" w:pos="3225"/>
          <w:tab w:val="num" w:pos="567"/>
        </w:tabs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 предложение.</w:t>
      </w:r>
    </w:p>
    <w:p w:rsidR="0080323C" w:rsidRDefault="0080323C" w:rsidP="00403E86">
      <w:pPr>
        <w:numPr>
          <w:ilvl w:val="3"/>
          <w:numId w:val="16"/>
        </w:numPr>
        <w:tabs>
          <w:tab w:val="clear" w:pos="3225"/>
          <w:tab w:val="num" w:pos="567"/>
          <w:tab w:val="num" w:pos="851"/>
        </w:tabs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Ценово предложение. </w:t>
      </w:r>
    </w:p>
    <w:p w:rsidR="0080323C" w:rsidRDefault="0080323C" w:rsidP="00403E86">
      <w:pPr>
        <w:numPr>
          <w:ilvl w:val="3"/>
          <w:numId w:val="16"/>
        </w:numPr>
        <w:tabs>
          <w:tab w:val="clear" w:pos="3225"/>
          <w:tab w:val="num" w:pos="567"/>
          <w:tab w:val="num" w:pos="851"/>
        </w:tabs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Декларация за съгласие с условията на приложения към тръжната документация проект на Договор за продажба на бавен третичен (студен) резерв.</w:t>
      </w:r>
    </w:p>
    <w:p w:rsidR="0080323C" w:rsidRDefault="0080323C" w:rsidP="00403E86">
      <w:pPr>
        <w:numPr>
          <w:ilvl w:val="3"/>
          <w:numId w:val="16"/>
        </w:numPr>
        <w:tabs>
          <w:tab w:val="clear" w:pos="3225"/>
          <w:tab w:val="num" w:pos="567"/>
          <w:tab w:val="num" w:pos="851"/>
        </w:tabs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Подписана от участника декларация за наличие на необходимия оперативен персонал със съответната квалификация на площадката на централата през цялото време на изпълнение на Договора.</w:t>
      </w:r>
    </w:p>
    <w:p w:rsidR="0080323C" w:rsidRDefault="0080323C" w:rsidP="00403E86">
      <w:pPr>
        <w:numPr>
          <w:ilvl w:val="3"/>
          <w:numId w:val="16"/>
        </w:numPr>
        <w:tabs>
          <w:tab w:val="clear" w:pos="3225"/>
          <w:tab w:val="num" w:pos="567"/>
          <w:tab w:val="num" w:pos="851"/>
        </w:tabs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Подписана от участника декларация, че през целия срок на действието на договора, предлаганите източници за бавен третичен (студен) резерв отговарят на всички екологични изисквания, съгласно условията в издаденото по реда на Закона за опазване на околната среда комплексно разрешително на централата.</w:t>
      </w:r>
    </w:p>
    <w:p w:rsidR="0080323C" w:rsidRDefault="0080323C" w:rsidP="00403E86">
      <w:pPr>
        <w:numPr>
          <w:ilvl w:val="3"/>
          <w:numId w:val="16"/>
        </w:numPr>
        <w:tabs>
          <w:tab w:val="clear" w:pos="3225"/>
          <w:tab w:val="num" w:pos="567"/>
          <w:tab w:val="num" w:pos="851"/>
        </w:tabs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Декларация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количествени показатели за въглищата за Студен резерв и за </w:t>
      </w:r>
      <w:r>
        <w:rPr>
          <w:rFonts w:ascii="Times New Roman" w:hAnsi="Times New Roman" w:cs="Times New Roman"/>
        </w:rPr>
        <w:lastRenderedPageBreak/>
        <w:t>непрекъснато производство (</w:t>
      </w:r>
      <w:r>
        <w:rPr>
          <w:rFonts w:ascii="Times New Roman" w:hAnsi="Times New Roman" w:cs="Times New Roman"/>
          <w:i/>
          <w:iCs/>
        </w:rPr>
        <w:t>отнася се само за централи, работещи на твърдо гориво).</w:t>
      </w:r>
    </w:p>
    <w:p w:rsidR="0080323C" w:rsidRDefault="0080323C">
      <w:pPr>
        <w:ind w:left="1418" w:hanging="1418"/>
        <w:jc w:val="both"/>
        <w:rPr>
          <w:rFonts w:ascii="Times New Roman" w:hAnsi="Times New Roman" w:cs="Times New Roman"/>
          <w:b/>
          <w:bCs/>
          <w:lang w:val="en-US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С настоящата оферта изрично се съгласяваме с условията и изискванията, предвидени в документацията на оператора за участие в тръжна процедура с предмет:  „</w:t>
      </w:r>
      <w:r>
        <w:rPr>
          <w:rFonts w:ascii="Times New Roman" w:hAnsi="Times New Roman" w:cs="Times New Roman"/>
          <w:b/>
          <w:bCs/>
        </w:rPr>
        <w:t xml:space="preserve">Предоставяне на нетна разполагаема мощност за бавен </w:t>
      </w:r>
      <w:proofErr w:type="spellStart"/>
      <w:r>
        <w:rPr>
          <w:rFonts w:ascii="Times New Roman" w:hAnsi="Times New Roman" w:cs="Times New Roman"/>
          <w:b/>
          <w:bCs/>
        </w:rPr>
        <w:t>третичен</w:t>
      </w:r>
      <w:proofErr w:type="spellEnd"/>
      <w:r>
        <w:rPr>
          <w:rFonts w:ascii="Times New Roman" w:hAnsi="Times New Roman" w:cs="Times New Roman"/>
          <w:b/>
          <w:bCs/>
        </w:rPr>
        <w:t xml:space="preserve"> (студен) резерв </w:t>
      </w:r>
      <w:r w:rsidR="002832C7">
        <w:rPr>
          <w:rFonts w:ascii="Times New Roman" w:hAnsi="Times New Roman" w:cs="Times New Roman"/>
          <w:b/>
          <w:bCs/>
        </w:rPr>
        <w:t xml:space="preserve">от производители на електрическа енергия </w:t>
      </w:r>
      <w:r>
        <w:rPr>
          <w:rFonts w:ascii="Times New Roman" w:hAnsi="Times New Roman" w:cs="Times New Roman"/>
          <w:b/>
          <w:bCs/>
        </w:rPr>
        <w:t xml:space="preserve">за периода </w:t>
      </w:r>
      <w:r>
        <w:rPr>
          <w:rFonts w:ascii="Times New Roman" w:hAnsi="Times New Roman" w:cs="Times New Roman"/>
          <w:b/>
          <w:bCs/>
          <w:lang w:val="ru-RU"/>
        </w:rPr>
        <w:t>01</w:t>
      </w:r>
      <w:r>
        <w:rPr>
          <w:rFonts w:ascii="Times New Roman" w:hAnsi="Times New Roman" w:cs="Times New Roman"/>
          <w:b/>
          <w:bCs/>
        </w:rPr>
        <w:t>.</w:t>
      </w:r>
      <w:r w:rsidR="00330895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.2018г. – 3</w:t>
      </w:r>
      <w:r>
        <w:rPr>
          <w:rFonts w:ascii="Times New Roman" w:hAnsi="Times New Roman" w:cs="Times New Roman"/>
          <w:b/>
          <w:bCs/>
          <w:lang w:val="ru-RU"/>
        </w:rPr>
        <w:t>1.0</w:t>
      </w:r>
      <w:r w:rsidR="00330895">
        <w:rPr>
          <w:rFonts w:ascii="Times New Roman" w:hAnsi="Times New Roman" w:cs="Times New Roman"/>
          <w:b/>
          <w:bCs/>
          <w:lang w:val="ru-RU"/>
        </w:rPr>
        <w:t>3</w:t>
      </w:r>
      <w:r>
        <w:rPr>
          <w:rFonts w:ascii="Times New Roman" w:hAnsi="Times New Roman" w:cs="Times New Roman"/>
          <w:b/>
          <w:bCs/>
        </w:rPr>
        <w:t>.2019г</w:t>
      </w:r>
      <w:r>
        <w:rPr>
          <w:rFonts w:ascii="Times New Roman" w:hAnsi="Times New Roman" w:cs="Times New Roman"/>
          <w:b/>
          <w:bCs/>
          <w:lang w:val="en-US"/>
        </w:rPr>
        <w:t>.</w:t>
      </w:r>
      <w:r>
        <w:rPr>
          <w:rFonts w:ascii="Times New Roman" w:hAnsi="Times New Roman" w:cs="Times New Roman"/>
          <w:b/>
          <w:bCs/>
        </w:rPr>
        <w:t xml:space="preserve">”, </w:t>
      </w:r>
      <w:r>
        <w:rPr>
          <w:rFonts w:ascii="Times New Roman" w:hAnsi="Times New Roman" w:cs="Times New Roman"/>
        </w:rPr>
        <w:t>като заявяваме, че същите имат силата на двустранна договореност между „Електроенергиен системен оператор” ЕАД и ........................................................ (</w:t>
      </w:r>
      <w:r>
        <w:rPr>
          <w:rFonts w:ascii="Times New Roman" w:hAnsi="Times New Roman" w:cs="Times New Roman"/>
          <w:i/>
          <w:iCs/>
        </w:rPr>
        <w:t>изписва се наименованието на участника</w:t>
      </w:r>
      <w:r>
        <w:rPr>
          <w:rFonts w:ascii="Times New Roman" w:hAnsi="Times New Roman" w:cs="Times New Roman"/>
        </w:rPr>
        <w:t>).</w:t>
      </w:r>
    </w:p>
    <w:p w:rsidR="0080323C" w:rsidRDefault="0080323C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</w:p>
    <w:p w:rsidR="0080323C" w:rsidRDefault="0080323C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Срок на валидност на настоящата оферта: 30 календарни дни.</w:t>
      </w:r>
    </w:p>
    <w:p w:rsidR="0080323C" w:rsidRDefault="0080323C">
      <w:pPr>
        <w:ind w:firstLine="540"/>
        <w:jc w:val="both"/>
        <w:rPr>
          <w:rFonts w:ascii="Times New Roman" w:hAnsi="Times New Roman" w:cs="Times New Roman"/>
          <w:lang w:val="ru-RU"/>
        </w:rPr>
      </w:pPr>
    </w:p>
    <w:p w:rsidR="0080323C" w:rsidRDefault="0080323C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Като неразделна част от настоящата оферта прилагаме документите по приложения списък.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  <w:b/>
          <w:bCs/>
        </w:rPr>
      </w:pP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  <w:b/>
          <w:bCs/>
        </w:rPr>
      </w:pP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Дата: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ab/>
        <w:t xml:space="preserve">Подпис и печат: </w:t>
      </w:r>
      <w:r>
        <w:rPr>
          <w:rFonts w:ascii="Times New Roman" w:hAnsi="Times New Roman" w:cs="Times New Roman"/>
        </w:rPr>
        <w:t>........................................</w:t>
      </w: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</w:t>
      </w:r>
    </w:p>
    <w:p w:rsidR="0080323C" w:rsidRDefault="0080323C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(име и фамилия)</w:t>
      </w: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(длъжност на представляващия участника)</w:t>
      </w:r>
    </w:p>
    <w:p w:rsidR="0080323C" w:rsidRDefault="0080323C">
      <w:pPr>
        <w:tabs>
          <w:tab w:val="left" w:pos="5112"/>
        </w:tabs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i/>
          <w:iCs/>
        </w:rPr>
        <w:lastRenderedPageBreak/>
        <w:t xml:space="preserve"> (Попълва се на фирмена бланка на участника)</w:t>
      </w:r>
    </w:p>
    <w:p w:rsidR="0080323C" w:rsidRDefault="0080323C">
      <w:pPr>
        <w:tabs>
          <w:tab w:val="left" w:pos="5812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ab/>
        <w:t>Д</w:t>
      </w:r>
      <w:r>
        <w:rPr>
          <w:rFonts w:ascii="Times New Roman" w:hAnsi="Times New Roman" w:cs="Times New Roman"/>
          <w:b/>
          <w:bCs/>
          <w:caps/>
        </w:rPr>
        <w:t>о</w:t>
      </w:r>
    </w:p>
    <w:p w:rsidR="0080323C" w:rsidRDefault="0080323C">
      <w:pPr>
        <w:tabs>
          <w:tab w:val="left" w:pos="5812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ЕСО ЕАД</w:t>
      </w:r>
    </w:p>
    <w:p w:rsidR="0080323C" w:rsidRDefault="0080323C">
      <w:pPr>
        <w:tabs>
          <w:tab w:val="left" w:pos="5812"/>
        </w:tabs>
        <w:ind w:left="360" w:firstLine="27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гр. София 1618</w:t>
      </w:r>
    </w:p>
    <w:p w:rsidR="0080323C" w:rsidRDefault="0080323C">
      <w:pPr>
        <w:tabs>
          <w:tab w:val="left" w:pos="5812"/>
        </w:tabs>
        <w:ind w:right="-1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бул. „</w:t>
      </w:r>
      <w:r>
        <w:rPr>
          <w:b/>
        </w:rPr>
        <w:t xml:space="preserve">Цар Борис </w:t>
      </w:r>
      <w:r>
        <w:rPr>
          <w:b/>
          <w:lang w:val="en-US"/>
        </w:rPr>
        <w:t>III</w:t>
      </w:r>
      <w:r>
        <w:rPr>
          <w:rFonts w:ascii="Times New Roman" w:hAnsi="Times New Roman" w:cs="Times New Roman"/>
          <w:b/>
          <w:bCs/>
        </w:rPr>
        <w:t>” №201</w:t>
      </w:r>
    </w:p>
    <w:p w:rsidR="0080323C" w:rsidRDefault="0080323C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:rsidR="0080323C" w:rsidRDefault="0080323C">
      <w:pPr>
        <w:pStyle w:val="BodyTextIndent"/>
        <w:jc w:val="center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ТЕХНИЧЕСКО ПРЕДЛОЖЕНИЕ</w:t>
      </w:r>
    </w:p>
    <w:p w:rsidR="0080323C" w:rsidRDefault="0080323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участие в тръжна процедура с предмет  „Предоставяне на нетна разполагаема мощност за бавен третичен (студен) резерв от производители на електрическа енергия за периода 01.</w:t>
      </w:r>
      <w:r w:rsidR="00330895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.2018г. – 31.0</w:t>
      </w:r>
      <w:r w:rsidR="0033089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.2019г. ”</w:t>
      </w:r>
    </w:p>
    <w:p w:rsidR="0080323C" w:rsidRDefault="0080323C">
      <w:pPr>
        <w:jc w:val="center"/>
        <w:rPr>
          <w:rFonts w:ascii="Times New Roman" w:hAnsi="Times New Roman" w:cs="Times New Roman"/>
          <w:b/>
          <w:bCs/>
        </w:rPr>
      </w:pPr>
    </w:p>
    <w:p w:rsidR="0080323C" w:rsidRDefault="0080323C">
      <w:pPr>
        <w:pStyle w:val="BodyText"/>
        <w:tabs>
          <w:tab w:val="left" w:pos="394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80323C" w:rsidRDefault="0080323C">
      <w:pPr>
        <w:pStyle w:val="BodyTextIndent"/>
        <w:rPr>
          <w:rFonts w:ascii="Times New Roman" w:hAnsi="Times New Roman" w:cs="Times New Roman"/>
          <w:b/>
          <w:bCs/>
          <w:cap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От</w:t>
      </w:r>
      <w:r>
        <w:rPr>
          <w:rFonts w:ascii="Times New Roman" w:hAnsi="Times New Roman" w:cs="Times New Roman"/>
          <w:lang w:val="bg-BG"/>
        </w:rPr>
        <w:t xml:space="preserve">  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aps/>
          <w:lang w:val="bg-BG"/>
        </w:rPr>
        <w:t>.............</w:t>
      </w:r>
    </w:p>
    <w:p w:rsidR="0080323C" w:rsidRDefault="0080323C">
      <w:pPr>
        <w:pStyle w:val="BodyTextIndent"/>
        <w:ind w:left="0"/>
        <w:rPr>
          <w:rFonts w:ascii="Times New Roman" w:hAnsi="Times New Roman" w:cs="Times New Roman"/>
          <w:b/>
          <w:bCs/>
          <w:caps/>
          <w:lang w:val="bg-BG"/>
        </w:rPr>
      </w:pPr>
      <w:r>
        <w:rPr>
          <w:rFonts w:ascii="Times New Roman" w:hAnsi="Times New Roman" w:cs="Times New Roman"/>
          <w:i/>
          <w:iCs/>
          <w:lang w:val="bg-BG"/>
        </w:rPr>
        <w:t xml:space="preserve">                                                     (наименование на участника)</w:t>
      </w:r>
    </w:p>
    <w:p w:rsidR="0080323C" w:rsidRDefault="0080323C">
      <w:pPr>
        <w:pStyle w:val="BodyTextIndent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ab/>
        <w:t>УВАЖАЕМИ ДАМИ И ГОСПОДА,</w:t>
      </w:r>
    </w:p>
    <w:p w:rsidR="0080323C" w:rsidRDefault="0080323C">
      <w:pPr>
        <w:pStyle w:val="BodyText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п</w:t>
      </w:r>
      <w:r>
        <w:rPr>
          <w:rFonts w:ascii="Times New Roman" w:hAnsi="Times New Roman" w:cs="Times New Roman"/>
        </w:rPr>
        <w:t>редставяме Ви нашето техническо предложение</w:t>
      </w:r>
      <w:r>
        <w:rPr>
          <w:rFonts w:ascii="Times New Roman" w:hAnsi="Times New Roman" w:cs="Times New Roman"/>
          <w:noProof/>
        </w:rPr>
        <w:t xml:space="preserve"> при условията, посочени в техническите спецификации от обявеното тръжно задание</w:t>
      </w:r>
      <w:r>
        <w:rPr>
          <w:rFonts w:ascii="Times New Roman" w:hAnsi="Times New Roman" w:cs="Times New Roman"/>
        </w:rPr>
        <w:t>, както следва:</w:t>
      </w:r>
    </w:p>
    <w:p w:rsidR="0080323C" w:rsidRDefault="0080323C">
      <w:pPr>
        <w:ind w:firstLine="709"/>
        <w:jc w:val="both"/>
        <w:rPr>
          <w:rFonts w:ascii="Times New Roman" w:hAnsi="Times New Roman" w:cs="Times New Roman"/>
          <w:noProof/>
        </w:rPr>
      </w:pPr>
    </w:p>
    <w:tbl>
      <w:tblPr>
        <w:tblW w:w="11457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257"/>
        <w:gridCol w:w="1356"/>
        <w:gridCol w:w="1246"/>
        <w:gridCol w:w="1226"/>
        <w:gridCol w:w="1053"/>
        <w:gridCol w:w="648"/>
        <w:gridCol w:w="828"/>
        <w:gridCol w:w="827"/>
        <w:gridCol w:w="782"/>
        <w:gridCol w:w="904"/>
      </w:tblGrid>
      <w:tr w:rsidR="0080323C" w:rsidRPr="00FF0F15" w:rsidTr="00FF0F15">
        <w:trPr>
          <w:trHeight w:val="631"/>
          <w:jc w:val="center"/>
        </w:trPr>
        <w:tc>
          <w:tcPr>
            <w:tcW w:w="1330" w:type="dxa"/>
            <w:vMerge w:val="restart"/>
            <w:vAlign w:val="center"/>
          </w:tcPr>
          <w:p w:rsidR="0080323C" w:rsidRPr="00FF0F15" w:rsidRDefault="0080323C">
            <w:pPr>
              <w:spacing w:after="120"/>
              <w:ind w:left="-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на услугата</w:t>
            </w:r>
          </w:p>
        </w:tc>
        <w:tc>
          <w:tcPr>
            <w:tcW w:w="1257" w:type="dxa"/>
            <w:vAlign w:val="center"/>
          </w:tcPr>
          <w:p w:rsidR="0080323C" w:rsidRPr="00FF0F15" w:rsidRDefault="0080323C" w:rsidP="00635BD1">
            <w:pPr>
              <w:spacing w:after="120"/>
              <w:ind w:left="-14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Блок  на ЕЦ, който ще предоставя бавен </w:t>
            </w:r>
            <w:proofErr w:type="spellStart"/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третичен</w:t>
            </w:r>
            <w:proofErr w:type="spellEnd"/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(студен) резерв </w:t>
            </w:r>
            <w:proofErr w:type="spellStart"/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</w:t>
            </w:r>
            <w:proofErr w:type="spellEnd"/>
          </w:p>
        </w:tc>
        <w:tc>
          <w:tcPr>
            <w:tcW w:w="1356" w:type="dxa"/>
          </w:tcPr>
          <w:p w:rsidR="0080323C" w:rsidRPr="00FF0F15" w:rsidRDefault="0080323C" w:rsidP="00FF0F15">
            <w:pPr>
              <w:spacing w:after="120"/>
              <w:ind w:left="-14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Котел/и, обезпечаващи активирането на предлагания </w:t>
            </w:r>
            <w:r w:rsidRPr="00FF0F15">
              <w:rPr>
                <w:rFonts w:ascii="Times New Roman" w:hAnsi="Times New Roman" w:cs="Times New Roman"/>
                <w:b/>
                <w:sz w:val="16"/>
                <w:szCs w:val="16"/>
              </w:rPr>
              <w:t>блок/турбогенератор</w:t>
            </w:r>
          </w:p>
        </w:tc>
        <w:tc>
          <w:tcPr>
            <w:tcW w:w="1246" w:type="dxa"/>
            <w:vAlign w:val="center"/>
          </w:tcPr>
          <w:p w:rsidR="0080323C" w:rsidRPr="00FF0F15" w:rsidRDefault="0080323C" w:rsidP="00FF0F15">
            <w:pPr>
              <w:spacing w:after="120"/>
              <w:ind w:left="-14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Брутна разполагаема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(номинална) </w:t>
            </w:r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мощност на предоставения блок</w:t>
            </w:r>
          </w:p>
        </w:tc>
        <w:tc>
          <w:tcPr>
            <w:tcW w:w="1226" w:type="dxa"/>
            <w:vAlign w:val="center"/>
          </w:tcPr>
          <w:p w:rsidR="0080323C" w:rsidRPr="00FF0F15" w:rsidRDefault="0080323C" w:rsidP="00FF0F15">
            <w:pPr>
              <w:spacing w:after="120"/>
              <w:ind w:left="-14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Нетна разполагаема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(номинална) </w:t>
            </w:r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мощност на предоставения блок</w:t>
            </w:r>
          </w:p>
        </w:tc>
        <w:tc>
          <w:tcPr>
            <w:tcW w:w="1053" w:type="dxa"/>
            <w:vAlign w:val="center"/>
          </w:tcPr>
          <w:p w:rsidR="0080323C" w:rsidRPr="00FF0F15" w:rsidRDefault="0080323C" w:rsidP="00FF0F15">
            <w:pPr>
              <w:tabs>
                <w:tab w:val="left" w:pos="0"/>
              </w:tabs>
              <w:spacing w:after="120"/>
              <w:ind w:left="-144" w:right="-11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Минимална нетна  мощност на </w:t>
            </w:r>
            <w:proofErr w:type="spellStart"/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предоставе-ния</w:t>
            </w:r>
            <w:proofErr w:type="spellEnd"/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блок</w:t>
            </w:r>
          </w:p>
        </w:tc>
        <w:tc>
          <w:tcPr>
            <w:tcW w:w="648" w:type="dxa"/>
            <w:vAlign w:val="center"/>
          </w:tcPr>
          <w:p w:rsidR="0080323C" w:rsidRPr="00FF0F15" w:rsidRDefault="0080323C" w:rsidP="00FF0F15">
            <w:pPr>
              <w:tabs>
                <w:tab w:val="center" w:pos="-3"/>
              </w:tabs>
              <w:spacing w:after="120"/>
              <w:ind w:left="-14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Брой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блокове</w:t>
            </w:r>
          </w:p>
        </w:tc>
        <w:tc>
          <w:tcPr>
            <w:tcW w:w="828" w:type="dxa"/>
          </w:tcPr>
          <w:p w:rsidR="0080323C" w:rsidRPr="00FF0F15" w:rsidRDefault="0080323C" w:rsidP="00635BD1">
            <w:pPr>
              <w:spacing w:after="120"/>
              <w:ind w:left="-14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Предоставена брутна </w:t>
            </w:r>
            <w:proofErr w:type="spellStart"/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разпола</w:t>
            </w:r>
            <w:proofErr w:type="spellEnd"/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-</w:t>
            </w:r>
            <w:proofErr w:type="spellStart"/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гаема</w:t>
            </w:r>
            <w:proofErr w:type="spellEnd"/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мощност</w:t>
            </w:r>
          </w:p>
        </w:tc>
        <w:tc>
          <w:tcPr>
            <w:tcW w:w="827" w:type="dxa"/>
            <w:vAlign w:val="center"/>
          </w:tcPr>
          <w:p w:rsidR="0080323C" w:rsidRPr="00FF0F15" w:rsidRDefault="0080323C" w:rsidP="00FF0F15">
            <w:pPr>
              <w:spacing w:after="120"/>
              <w:ind w:left="-14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Предоставена нетна </w:t>
            </w:r>
            <w:proofErr w:type="spellStart"/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разпола</w:t>
            </w:r>
            <w:proofErr w:type="spellEnd"/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-</w:t>
            </w:r>
            <w:proofErr w:type="spellStart"/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гаема</w:t>
            </w:r>
            <w:proofErr w:type="spellEnd"/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мощност</w:t>
            </w:r>
          </w:p>
        </w:tc>
        <w:tc>
          <w:tcPr>
            <w:tcW w:w="782" w:type="dxa"/>
            <w:vAlign w:val="center"/>
          </w:tcPr>
          <w:p w:rsidR="0080323C" w:rsidRPr="00FF0F15" w:rsidRDefault="0080323C" w:rsidP="00FF0F1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Време за предоставяне</w:t>
            </w:r>
          </w:p>
        </w:tc>
        <w:tc>
          <w:tcPr>
            <w:tcW w:w="904" w:type="dxa"/>
            <w:vAlign w:val="center"/>
          </w:tcPr>
          <w:p w:rsidR="0080323C" w:rsidRPr="00FF0F15" w:rsidRDefault="0080323C" w:rsidP="00FF0F1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Обща предлагана нетна  </w:t>
            </w:r>
            <w:proofErr w:type="spellStart"/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разполагаемост</w:t>
            </w:r>
            <w:proofErr w:type="spellEnd"/>
          </w:p>
        </w:tc>
      </w:tr>
      <w:tr w:rsidR="0080323C" w:rsidRPr="00FF0F15" w:rsidTr="00FF0F15">
        <w:trPr>
          <w:trHeight w:val="763"/>
          <w:jc w:val="center"/>
        </w:trPr>
        <w:tc>
          <w:tcPr>
            <w:tcW w:w="1330" w:type="dxa"/>
            <w:vMerge/>
            <w:vAlign w:val="center"/>
          </w:tcPr>
          <w:p w:rsidR="0080323C" w:rsidRPr="00FF0F15" w:rsidRDefault="0080323C">
            <w:pPr>
              <w:tabs>
                <w:tab w:val="left" w:pos="7372"/>
                <w:tab w:val="left" w:pos="8222"/>
              </w:tabs>
              <w:spacing w:after="120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Align w:val="center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BD1">
              <w:rPr>
                <w:rFonts w:ascii="Times New Roman" w:hAnsi="Times New Roman" w:cs="Times New Roman"/>
                <w:sz w:val="16"/>
                <w:szCs w:val="16"/>
              </w:rPr>
              <w:t>Номер или описание на блок/турбоген</w:t>
            </w:r>
            <w:r w:rsidRPr="00FF0F15">
              <w:rPr>
                <w:rFonts w:ascii="Times New Roman" w:hAnsi="Times New Roman" w:cs="Times New Roman"/>
                <w:sz w:val="16"/>
                <w:szCs w:val="16"/>
              </w:rPr>
              <w:t>ератор</w:t>
            </w:r>
          </w:p>
        </w:tc>
        <w:tc>
          <w:tcPr>
            <w:tcW w:w="1356" w:type="dxa"/>
            <w:vAlign w:val="center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sz w:val="16"/>
                <w:szCs w:val="16"/>
              </w:rPr>
              <w:t>Номер/а или описание на котела/</w:t>
            </w:r>
            <w:proofErr w:type="spellStart"/>
            <w:r w:rsidRPr="00FF0F15">
              <w:rPr>
                <w:rFonts w:ascii="Times New Roman" w:hAnsi="Times New Roman" w:cs="Times New Roman"/>
                <w:sz w:val="16"/>
                <w:szCs w:val="16"/>
              </w:rPr>
              <w:t>ите</w:t>
            </w:r>
            <w:proofErr w:type="spellEnd"/>
          </w:p>
        </w:tc>
        <w:tc>
          <w:tcPr>
            <w:tcW w:w="1246" w:type="dxa"/>
            <w:vAlign w:val="center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sz w:val="16"/>
                <w:szCs w:val="16"/>
              </w:rPr>
              <w:t>MW</w:t>
            </w:r>
          </w:p>
        </w:tc>
        <w:tc>
          <w:tcPr>
            <w:tcW w:w="1226" w:type="dxa"/>
            <w:vAlign w:val="center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sz w:val="16"/>
                <w:szCs w:val="16"/>
              </w:rPr>
              <w:t>MW</w:t>
            </w:r>
          </w:p>
        </w:tc>
        <w:tc>
          <w:tcPr>
            <w:tcW w:w="1053" w:type="dxa"/>
            <w:vAlign w:val="center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sz w:val="16"/>
                <w:szCs w:val="16"/>
              </w:rPr>
              <w:t>MW</w:t>
            </w:r>
          </w:p>
        </w:tc>
        <w:tc>
          <w:tcPr>
            <w:tcW w:w="648" w:type="dxa"/>
            <w:vAlign w:val="center"/>
          </w:tcPr>
          <w:p w:rsidR="0080323C" w:rsidRPr="00FF0F15" w:rsidRDefault="0080323C" w:rsidP="00FF0F15">
            <w:pPr>
              <w:tabs>
                <w:tab w:val="center" w:pos="-3"/>
              </w:tabs>
              <w:spacing w:after="360"/>
              <w:ind w:lef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sz w:val="16"/>
                <w:szCs w:val="16"/>
              </w:rPr>
              <w:t>Бр.</w:t>
            </w:r>
          </w:p>
        </w:tc>
        <w:tc>
          <w:tcPr>
            <w:tcW w:w="828" w:type="dxa"/>
            <w:vAlign w:val="center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sz w:val="16"/>
                <w:szCs w:val="16"/>
              </w:rPr>
              <w:t>MW</w:t>
            </w:r>
          </w:p>
        </w:tc>
        <w:tc>
          <w:tcPr>
            <w:tcW w:w="827" w:type="dxa"/>
            <w:vAlign w:val="center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sz w:val="16"/>
                <w:szCs w:val="16"/>
              </w:rPr>
              <w:t>MW</w:t>
            </w:r>
          </w:p>
        </w:tc>
        <w:tc>
          <w:tcPr>
            <w:tcW w:w="782" w:type="dxa"/>
            <w:vAlign w:val="center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F15">
              <w:rPr>
                <w:rFonts w:ascii="Times New Roman" w:hAnsi="Times New Roman" w:cs="Times New Roman"/>
                <w:sz w:val="16"/>
                <w:szCs w:val="16"/>
              </w:rPr>
              <w:t>Брой часове</w:t>
            </w:r>
          </w:p>
        </w:tc>
        <w:tc>
          <w:tcPr>
            <w:tcW w:w="904" w:type="dxa"/>
            <w:vAlign w:val="center"/>
          </w:tcPr>
          <w:p w:rsidR="0080323C" w:rsidRPr="00FF0F15" w:rsidRDefault="0080323C">
            <w:pPr>
              <w:spacing w:after="120"/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F0F15">
              <w:rPr>
                <w:rFonts w:ascii="Times New Roman" w:hAnsi="Times New Roman" w:cs="Times New Roman"/>
                <w:sz w:val="16"/>
                <w:szCs w:val="16"/>
              </w:rPr>
              <w:t>MW</w:t>
            </w:r>
            <w:r w:rsidRPr="00FF0F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*h</w:t>
            </w:r>
          </w:p>
        </w:tc>
      </w:tr>
      <w:tr w:rsidR="0080323C" w:rsidRPr="00FF0F15" w:rsidTr="00FF0F15">
        <w:trPr>
          <w:trHeight w:val="763"/>
          <w:jc w:val="center"/>
        </w:trPr>
        <w:tc>
          <w:tcPr>
            <w:tcW w:w="1330" w:type="dxa"/>
            <w:vAlign w:val="center"/>
          </w:tcPr>
          <w:p w:rsidR="0080323C" w:rsidRPr="00FF0F15" w:rsidRDefault="0080323C">
            <w:pPr>
              <w:tabs>
                <w:tab w:val="left" w:pos="7372"/>
                <w:tab w:val="left" w:pos="8222"/>
              </w:tabs>
              <w:spacing w:after="120"/>
              <w:ind w:righ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5B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Предоставяне на нетна разполагаема мощност за </w:t>
            </w:r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бавен третичен (студен) резерв</w:t>
            </w:r>
          </w:p>
        </w:tc>
        <w:tc>
          <w:tcPr>
            <w:tcW w:w="1257" w:type="dxa"/>
            <w:vAlign w:val="center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53" w:type="dxa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48" w:type="dxa"/>
          </w:tcPr>
          <w:p w:rsidR="0080323C" w:rsidRPr="00FF0F15" w:rsidRDefault="0080323C" w:rsidP="00FF0F15">
            <w:pPr>
              <w:tabs>
                <w:tab w:val="center" w:pos="-3"/>
              </w:tabs>
              <w:spacing w:after="120"/>
              <w:ind w:lef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80323C" w:rsidRPr="00FF0F15" w:rsidRDefault="0080323C">
            <w:pPr>
              <w:spacing w:after="120"/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23C" w:rsidRPr="00FF0F15" w:rsidTr="00FF0F15">
        <w:trPr>
          <w:trHeight w:val="1639"/>
          <w:jc w:val="center"/>
        </w:trPr>
        <w:tc>
          <w:tcPr>
            <w:tcW w:w="1330" w:type="dxa"/>
            <w:vAlign w:val="center"/>
          </w:tcPr>
          <w:p w:rsidR="0080323C" w:rsidRPr="00FF0F15" w:rsidRDefault="0080323C">
            <w:pPr>
              <w:tabs>
                <w:tab w:val="left" w:pos="7372"/>
                <w:tab w:val="left" w:pos="8222"/>
              </w:tabs>
              <w:spacing w:after="120"/>
              <w:ind w:right="-10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5B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Предоставяне на нетна разполагаема мощност за </w:t>
            </w:r>
            <w:r w:rsidRPr="00FF0F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бавен третичен (студен) резерв </w:t>
            </w:r>
          </w:p>
        </w:tc>
        <w:tc>
          <w:tcPr>
            <w:tcW w:w="1257" w:type="dxa"/>
            <w:vAlign w:val="center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6" w:type="dxa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53" w:type="dxa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48" w:type="dxa"/>
          </w:tcPr>
          <w:p w:rsidR="0080323C" w:rsidRPr="00FF0F15" w:rsidRDefault="0080323C" w:rsidP="00FF0F15">
            <w:pPr>
              <w:tabs>
                <w:tab w:val="center" w:pos="-3"/>
              </w:tabs>
              <w:spacing w:after="120"/>
              <w:ind w:lef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80323C" w:rsidRPr="00FF0F15" w:rsidRDefault="0080323C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vAlign w:val="center"/>
          </w:tcPr>
          <w:p w:rsidR="0080323C" w:rsidRPr="00FF0F15" w:rsidRDefault="0080323C">
            <w:pPr>
              <w:spacing w:after="120"/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0323C" w:rsidRDefault="0080323C">
      <w:pPr>
        <w:pStyle w:val="Footer"/>
        <w:ind w:left="1259" w:hanging="12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 Забележка: Когато предлаганите блокове са с еднакви технически параметри, съгласно регистрацията, те се описват на един ред.</w:t>
      </w:r>
    </w:p>
    <w:p w:rsidR="0080323C" w:rsidRDefault="0080323C">
      <w:pPr>
        <w:pStyle w:val="Footer"/>
        <w:ind w:left="125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В случай, че участникът предложи повече от един блок/агрегат,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които са с различни технически параметри, те се описват на отделен ред, групирани по еднакви технически параметри, със съответните им технически параметри, количества и предлагана цена. Същото се отнася и за времената за пускане (от топло и студено състояние) и спиране на предложените блокове/агрегати.</w:t>
      </w:r>
    </w:p>
    <w:p w:rsidR="0080323C" w:rsidRDefault="0080323C">
      <w:pPr>
        <w:pStyle w:val="BodyText"/>
        <w:tabs>
          <w:tab w:val="left" w:pos="0"/>
        </w:tabs>
        <w:spacing w:before="60" w:after="60"/>
        <w:ind w:right="-9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така предложените от нас условия, в нашата ценова оферта сме включили всички разходи, свързани с качественото изпълнение в описания вид и обхват.</w:t>
      </w:r>
    </w:p>
    <w:p w:rsidR="0080323C" w:rsidRDefault="0080323C">
      <w:pPr>
        <w:pStyle w:val="BodyText"/>
        <w:tabs>
          <w:tab w:val="left" w:pos="0"/>
        </w:tabs>
        <w:spacing w:before="60" w:after="60"/>
        <w:ind w:right="-9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 за достигане на пълна мощност при активиране на предложения блок от студено състояние - ….… часа от диспечерско разпореждане.</w:t>
      </w:r>
    </w:p>
    <w:p w:rsidR="0080323C" w:rsidRDefault="0080323C">
      <w:pPr>
        <w:pStyle w:val="BodyText"/>
        <w:tabs>
          <w:tab w:val="left" w:pos="0"/>
        </w:tabs>
        <w:spacing w:before="60" w:after="60"/>
        <w:ind w:right="-9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 за повторно активиране на предложения блок от топло състояние - ….… часа от последното спиране на блока/агрегата.</w:t>
      </w:r>
    </w:p>
    <w:p w:rsidR="0080323C" w:rsidRDefault="0080323C">
      <w:pPr>
        <w:pStyle w:val="BodyText"/>
        <w:tabs>
          <w:tab w:val="left" w:pos="0"/>
        </w:tabs>
        <w:spacing w:before="60" w:after="60"/>
        <w:ind w:right="-91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Време за спиране на предложения блок - ….… часа от диспечерско разпореждане.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</w:rPr>
      </w:pP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Дата: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</w:rPr>
        <w:t>Подпис и печат: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........................................</w:t>
      </w: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.....................................................................</w:t>
      </w:r>
    </w:p>
    <w:p w:rsidR="0080323C" w:rsidRDefault="0080323C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iCs/>
        </w:rPr>
        <w:t>(име и фамилия)</w:t>
      </w: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....................................................................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(длъжност на представляващия участника)</w:t>
      </w:r>
    </w:p>
    <w:p w:rsidR="0080323C" w:rsidRDefault="0080323C">
      <w:pPr>
        <w:tabs>
          <w:tab w:val="left" w:pos="5112"/>
        </w:tabs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column"/>
      </w:r>
      <w:r>
        <w:rPr>
          <w:rFonts w:ascii="Times New Roman" w:hAnsi="Times New Roman" w:cs="Times New Roman"/>
          <w:i/>
          <w:iCs/>
        </w:rPr>
        <w:lastRenderedPageBreak/>
        <w:t xml:space="preserve"> (Попълва се на фирмена бланка на участника)</w:t>
      </w:r>
      <w:r>
        <w:rPr>
          <w:rFonts w:ascii="Times New Roman" w:hAnsi="Times New Roman" w:cs="Times New Roman"/>
          <w:i/>
          <w:iCs/>
          <w:lang w:val="ru-RU"/>
        </w:rPr>
        <w:t xml:space="preserve">   </w:t>
      </w:r>
    </w:p>
    <w:p w:rsidR="0080323C" w:rsidRDefault="0080323C">
      <w:pPr>
        <w:tabs>
          <w:tab w:val="left" w:pos="5812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Д</w:t>
      </w:r>
      <w:r>
        <w:rPr>
          <w:rFonts w:ascii="Times New Roman" w:hAnsi="Times New Roman" w:cs="Times New Roman"/>
          <w:b/>
          <w:bCs/>
          <w:caps/>
        </w:rPr>
        <w:t>о</w:t>
      </w:r>
    </w:p>
    <w:p w:rsidR="0080323C" w:rsidRDefault="0080323C">
      <w:pPr>
        <w:tabs>
          <w:tab w:val="left" w:pos="5812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ЕСО ЕАД</w:t>
      </w:r>
    </w:p>
    <w:p w:rsidR="0080323C" w:rsidRDefault="0080323C">
      <w:pPr>
        <w:tabs>
          <w:tab w:val="left" w:pos="5812"/>
        </w:tabs>
        <w:ind w:left="360" w:firstLine="27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гр. София 1618</w:t>
      </w:r>
    </w:p>
    <w:p w:rsidR="0080323C" w:rsidRDefault="0080323C">
      <w:pPr>
        <w:tabs>
          <w:tab w:val="left" w:pos="5812"/>
        </w:tabs>
        <w:ind w:right="-1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бул. „</w:t>
      </w:r>
      <w:r>
        <w:rPr>
          <w:b/>
        </w:rPr>
        <w:t xml:space="preserve">Цар Борис </w:t>
      </w:r>
      <w:r>
        <w:rPr>
          <w:b/>
          <w:lang w:val="en-US"/>
        </w:rPr>
        <w:t>III</w:t>
      </w:r>
      <w:r>
        <w:rPr>
          <w:rFonts w:ascii="Times New Roman" w:hAnsi="Times New Roman" w:cs="Times New Roman"/>
          <w:b/>
          <w:bCs/>
        </w:rPr>
        <w:t>” №201</w:t>
      </w:r>
    </w:p>
    <w:p w:rsidR="0080323C" w:rsidRDefault="0080323C">
      <w:pPr>
        <w:ind w:right="-108"/>
        <w:jc w:val="both"/>
        <w:rPr>
          <w:rFonts w:ascii="Times New Roman" w:hAnsi="Times New Roman" w:cs="Times New Roman"/>
          <w:b/>
          <w:bCs/>
          <w:lang w:val="en-US"/>
        </w:rPr>
      </w:pPr>
    </w:p>
    <w:p w:rsidR="0080323C" w:rsidRDefault="0080323C">
      <w:pPr>
        <w:pStyle w:val="BodyTextIndent"/>
        <w:jc w:val="center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caps/>
          <w:lang w:val="bg-BG"/>
        </w:rPr>
        <w:t>ценово</w:t>
      </w:r>
      <w:r>
        <w:rPr>
          <w:rFonts w:ascii="Times New Roman" w:hAnsi="Times New Roman" w:cs="Times New Roman"/>
          <w:b/>
          <w:bCs/>
          <w:lang w:val="bg-BG"/>
        </w:rPr>
        <w:t xml:space="preserve"> ПРЕДЛОЖЕНИЕ</w:t>
      </w:r>
    </w:p>
    <w:p w:rsidR="0080323C" w:rsidRDefault="0080323C">
      <w:pPr>
        <w:pStyle w:val="BodyText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участие в тръжна процедура с предмет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</w:rPr>
        <w:t>„бавен третичен (студен) резерв от производители на електрическа енергия за периода 01.</w:t>
      </w:r>
      <w:r w:rsidR="00330895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.2018г. – 31.0</w:t>
      </w:r>
      <w:r w:rsidR="0033089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.2019г.”</w:t>
      </w:r>
    </w:p>
    <w:p w:rsidR="0080323C" w:rsidRDefault="0080323C">
      <w:pPr>
        <w:pStyle w:val="BodyTextIndent"/>
        <w:rPr>
          <w:rFonts w:ascii="Times New Roman" w:hAnsi="Times New Roman" w:cs="Times New Roman"/>
          <w:b/>
          <w:bCs/>
          <w:lang w:val="bg-BG"/>
        </w:rPr>
      </w:pPr>
    </w:p>
    <w:p w:rsidR="0080323C" w:rsidRDefault="0080323C">
      <w:pPr>
        <w:pStyle w:val="BodyTextIndent"/>
        <w:rPr>
          <w:rFonts w:ascii="Times New Roman" w:hAnsi="Times New Roman" w:cs="Times New Roman"/>
          <w:b/>
          <w:bCs/>
          <w:caps/>
          <w:lang w:val="bg-BG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  <w:lang w:val="bg-BG"/>
        </w:rPr>
        <w:t>От</w:t>
      </w:r>
      <w:r>
        <w:rPr>
          <w:rFonts w:ascii="Times New Roman" w:hAnsi="Times New Roman" w:cs="Times New Roman"/>
          <w:lang w:val="bg-BG"/>
        </w:rPr>
        <w:t xml:space="preserve">  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aps/>
          <w:lang w:val="bg-BG"/>
        </w:rPr>
        <w:t>.............</w:t>
      </w:r>
    </w:p>
    <w:p w:rsidR="0080323C" w:rsidRDefault="0080323C">
      <w:pPr>
        <w:pStyle w:val="BodyTextIndent"/>
        <w:jc w:val="both"/>
        <w:rPr>
          <w:rFonts w:ascii="Times New Roman" w:hAnsi="Times New Roman" w:cs="Times New Roman"/>
          <w:b/>
          <w:bCs/>
          <w:caps/>
          <w:lang w:val="bg-BG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iCs/>
          <w:lang w:val="bg-BG"/>
        </w:rPr>
        <w:t>(наименование на участника)</w:t>
      </w:r>
    </w:p>
    <w:p w:rsidR="0080323C" w:rsidRDefault="0080323C">
      <w:pPr>
        <w:pStyle w:val="BodyTextInden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УВАЖАЕМИ ДАМИ И ГОСПОДА,</w:t>
      </w:r>
    </w:p>
    <w:p w:rsidR="0080323C" w:rsidRDefault="0080323C">
      <w:pPr>
        <w:pStyle w:val="BodyText"/>
        <w:spacing w:after="0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п</w:t>
      </w:r>
      <w:r>
        <w:rPr>
          <w:rFonts w:ascii="Times New Roman" w:hAnsi="Times New Roman" w:cs="Times New Roman"/>
        </w:rPr>
        <w:t>редставяме Ви нашето ценово предложение за изпълнение,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както следва:</w:t>
      </w:r>
    </w:p>
    <w:p w:rsidR="0080323C" w:rsidRDefault="0080323C">
      <w:pPr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Предлаганата от нас обща цена за доставка на нетна </w:t>
      </w:r>
      <w:proofErr w:type="spellStart"/>
      <w:r>
        <w:rPr>
          <w:rFonts w:ascii="Times New Roman" w:hAnsi="Times New Roman" w:cs="Times New Roman"/>
        </w:rPr>
        <w:t>разполагаемост</w:t>
      </w:r>
      <w:proofErr w:type="spellEnd"/>
      <w:r>
        <w:rPr>
          <w:rFonts w:ascii="Times New Roman" w:hAnsi="Times New Roman" w:cs="Times New Roman"/>
        </w:rPr>
        <w:t xml:space="preserve"> за бавен </w:t>
      </w:r>
      <w:proofErr w:type="spellStart"/>
      <w:r>
        <w:rPr>
          <w:rFonts w:ascii="Times New Roman" w:hAnsi="Times New Roman" w:cs="Times New Roman"/>
        </w:rPr>
        <w:t>третичен</w:t>
      </w:r>
      <w:proofErr w:type="spellEnd"/>
      <w:r>
        <w:rPr>
          <w:rFonts w:ascii="Times New Roman" w:hAnsi="Times New Roman" w:cs="Times New Roman"/>
        </w:rPr>
        <w:t xml:space="preserve"> (студен) резерв е ........................ (</w:t>
      </w:r>
      <w:r>
        <w:rPr>
          <w:rFonts w:ascii="Times New Roman" w:hAnsi="Times New Roman" w:cs="Times New Roman"/>
          <w:i/>
          <w:iCs/>
        </w:rPr>
        <w:t xml:space="preserve">словом </w:t>
      </w:r>
      <w:r>
        <w:rPr>
          <w:rFonts w:ascii="Times New Roman" w:hAnsi="Times New Roman" w:cs="Times New Roman"/>
        </w:rPr>
        <w:t>................................) лева при цена за разполагаема мощност ........................ (</w:t>
      </w:r>
      <w:r>
        <w:rPr>
          <w:rFonts w:ascii="Times New Roman" w:hAnsi="Times New Roman" w:cs="Times New Roman"/>
          <w:i/>
          <w:iCs/>
        </w:rPr>
        <w:t xml:space="preserve">словом </w:t>
      </w:r>
      <w:r>
        <w:rPr>
          <w:rFonts w:ascii="Times New Roman" w:hAnsi="Times New Roman" w:cs="Times New Roman"/>
        </w:rPr>
        <w:t>................................)  лева/MW*h, без ДДС.</w:t>
      </w:r>
    </w:p>
    <w:p w:rsidR="0080323C" w:rsidRDefault="0080323C">
      <w:pPr>
        <w:tabs>
          <w:tab w:val="left" w:pos="550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Предлаганият коефициент (К) за месец </w:t>
      </w:r>
      <w:r w:rsidR="00330895">
        <w:rPr>
          <w:rFonts w:ascii="Times New Roman" w:hAnsi="Times New Roman" w:cs="Times New Roman"/>
        </w:rPr>
        <w:t>декември</w:t>
      </w:r>
      <w:r>
        <w:rPr>
          <w:rFonts w:ascii="Times New Roman" w:hAnsi="Times New Roman" w:cs="Times New Roman"/>
        </w:rPr>
        <w:t xml:space="preserve"> 2018 г.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</w:rPr>
        <w:t>формиращ цената на  електрическата енергия от активиран бавен третичен (студен) резерв е ............</w:t>
      </w:r>
    </w:p>
    <w:p w:rsidR="0080323C" w:rsidRDefault="0080323C">
      <w:pPr>
        <w:tabs>
          <w:tab w:val="left" w:pos="550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Съгласно Решение № Ц- 40/29.12.2017г. на КЕВР, пределната цена за балансираща енергия за регулиране нагоре се определя по формулата К * </w:t>
      </w:r>
      <w:proofErr w:type="spellStart"/>
      <w:r>
        <w:rPr>
          <w:rFonts w:ascii="Times New Roman" w:hAnsi="Times New Roman" w:cs="Times New Roman"/>
        </w:rPr>
        <w:t>Цпдн</w:t>
      </w:r>
      <w:proofErr w:type="spellEnd"/>
      <w:r>
        <w:rPr>
          <w:rFonts w:ascii="Times New Roman" w:hAnsi="Times New Roman" w:cs="Times New Roman"/>
        </w:rPr>
        <w:t xml:space="preserve">, където </w:t>
      </w:r>
      <w:proofErr w:type="spellStart"/>
      <w:r>
        <w:rPr>
          <w:rFonts w:ascii="Times New Roman" w:hAnsi="Times New Roman" w:cs="Times New Roman"/>
        </w:rPr>
        <w:t>Цпдн</w:t>
      </w:r>
      <w:proofErr w:type="spellEnd"/>
      <w:r>
        <w:rPr>
          <w:rFonts w:ascii="Times New Roman" w:hAnsi="Times New Roman" w:cs="Times New Roman"/>
        </w:rPr>
        <w:t xml:space="preserve"> е цената на базов товар на пазара „ден напред“ на „Българската независима енергийна борса“ ЕАД за съответния ден. </w:t>
      </w:r>
    </w:p>
    <w:p w:rsidR="0080323C" w:rsidRDefault="0080323C">
      <w:pPr>
        <w:tabs>
          <w:tab w:val="left" w:pos="5502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Ц Е Н О В А    Т А Б Л И Ц А</w:t>
      </w:r>
    </w:p>
    <w:tbl>
      <w:tblPr>
        <w:tblW w:w="996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1"/>
        <w:gridCol w:w="1559"/>
        <w:gridCol w:w="1701"/>
        <w:gridCol w:w="1701"/>
        <w:gridCol w:w="1559"/>
      </w:tblGrid>
      <w:tr w:rsidR="0080323C">
        <w:trPr>
          <w:trHeight w:val="1272"/>
        </w:trPr>
        <w:tc>
          <w:tcPr>
            <w:tcW w:w="3441" w:type="dxa"/>
            <w:vAlign w:val="center"/>
          </w:tcPr>
          <w:p w:rsidR="0080323C" w:rsidRDefault="0080323C">
            <w:pPr>
              <w:spacing w:after="12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на услугата *</w:t>
            </w:r>
          </w:p>
        </w:tc>
        <w:tc>
          <w:tcPr>
            <w:tcW w:w="1559" w:type="dxa"/>
            <w:vAlign w:val="center"/>
          </w:tcPr>
          <w:p w:rsidR="0080323C" w:rsidRDefault="0080323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к-во (MW*h)</w:t>
            </w:r>
          </w:p>
        </w:tc>
        <w:tc>
          <w:tcPr>
            <w:tcW w:w="1701" w:type="dxa"/>
            <w:vAlign w:val="center"/>
          </w:tcPr>
          <w:p w:rsidR="0080323C" w:rsidRDefault="0080323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цена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/MW*h)</w:t>
            </w:r>
          </w:p>
        </w:tc>
        <w:tc>
          <w:tcPr>
            <w:tcW w:w="1701" w:type="dxa"/>
            <w:vAlign w:val="center"/>
          </w:tcPr>
          <w:p w:rsidR="0080323C" w:rsidRDefault="0080323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обща цена (лв.)</w:t>
            </w:r>
          </w:p>
        </w:tc>
        <w:tc>
          <w:tcPr>
            <w:tcW w:w="1559" w:type="dxa"/>
            <w:vAlign w:val="center"/>
          </w:tcPr>
          <w:p w:rsidR="0080323C" w:rsidRDefault="0080323C">
            <w:pPr>
              <w:spacing w:after="120"/>
              <w:ind w:left="-14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Заявен блок/турбогенератор (№) на ЕЦ, който ще предоставя бавен третичен (студен) резерв</w:t>
            </w:r>
          </w:p>
        </w:tc>
      </w:tr>
      <w:tr w:rsidR="0080323C">
        <w:trPr>
          <w:trHeight w:val="559"/>
        </w:trPr>
        <w:tc>
          <w:tcPr>
            <w:tcW w:w="3441" w:type="dxa"/>
            <w:vAlign w:val="center"/>
          </w:tcPr>
          <w:p w:rsidR="0080323C" w:rsidRDefault="0080323C">
            <w:pPr>
              <w:tabs>
                <w:tab w:val="left" w:pos="7372"/>
                <w:tab w:val="left" w:pos="8222"/>
              </w:tabs>
              <w:spacing w:before="120" w:after="240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Предоставяне на нетна разполагаема мощност за бавен третичен (студен) резерв</w:t>
            </w:r>
          </w:p>
        </w:tc>
        <w:tc>
          <w:tcPr>
            <w:tcW w:w="1559" w:type="dxa"/>
            <w:vAlign w:val="center"/>
          </w:tcPr>
          <w:p w:rsidR="0080323C" w:rsidRDefault="0080323C">
            <w:pPr>
              <w:spacing w:after="120"/>
              <w:ind w:left="-3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80323C" w:rsidRDefault="0080323C">
            <w:pPr>
              <w:spacing w:after="12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0323C" w:rsidRDefault="0080323C">
            <w:pPr>
              <w:spacing w:after="12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323C" w:rsidRDefault="0080323C">
            <w:pPr>
              <w:spacing w:after="12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23C">
        <w:trPr>
          <w:trHeight w:val="765"/>
        </w:trPr>
        <w:tc>
          <w:tcPr>
            <w:tcW w:w="3441" w:type="dxa"/>
            <w:vAlign w:val="center"/>
          </w:tcPr>
          <w:p w:rsidR="0080323C" w:rsidRDefault="0080323C">
            <w:pPr>
              <w:tabs>
                <w:tab w:val="left" w:pos="7372"/>
                <w:tab w:val="left" w:pos="8222"/>
              </w:tabs>
              <w:spacing w:before="120" w:after="240"/>
              <w:ind w:righ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Предоставяне на нетна разполагаема мощност за бавен третичен (студен) резерв</w:t>
            </w:r>
          </w:p>
        </w:tc>
        <w:tc>
          <w:tcPr>
            <w:tcW w:w="1559" w:type="dxa"/>
            <w:vAlign w:val="center"/>
          </w:tcPr>
          <w:p w:rsidR="0080323C" w:rsidRDefault="0080323C">
            <w:pPr>
              <w:spacing w:after="120"/>
              <w:ind w:left="-3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80323C" w:rsidRDefault="0080323C">
            <w:pPr>
              <w:spacing w:after="12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0323C" w:rsidRDefault="0080323C">
            <w:pPr>
              <w:spacing w:after="12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323C" w:rsidRDefault="0080323C">
            <w:pPr>
              <w:spacing w:after="12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0323C" w:rsidRDefault="0080323C">
      <w:pPr>
        <w:pStyle w:val="Footer"/>
        <w:ind w:left="1260" w:hanging="12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80323C" w:rsidRDefault="0080323C">
      <w:pPr>
        <w:pStyle w:val="Footer"/>
        <w:ind w:left="1260" w:hanging="12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* Забележка: </w:t>
      </w:r>
      <w:r>
        <w:rPr>
          <w:rFonts w:ascii="Times New Roman" w:hAnsi="Times New Roman" w:cs="Times New Roman"/>
          <w:i/>
          <w:iCs/>
          <w:sz w:val="20"/>
          <w:szCs w:val="20"/>
        </w:rPr>
        <w:t>Когато предлаганите блокове са с еднакви технически параметри, съгласно регистрацията, те се описват на един ред.</w:t>
      </w:r>
    </w:p>
    <w:p w:rsidR="0080323C" w:rsidRDefault="0080323C">
      <w:pPr>
        <w:pStyle w:val="Footer"/>
        <w:ind w:left="12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В случай, че участникът предложи повече от един блок/агрегат,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които са с различни технически параметри, те се описват на отделен ред, групирани по еднакви технически параметри, със съответните им технически параметри, количества и предлагана цена.</w:t>
      </w:r>
    </w:p>
    <w:p w:rsidR="0080323C" w:rsidRDefault="0080323C">
      <w:pPr>
        <w:ind w:firstLine="99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Всички предлагани цени са в лева/MW*h, без ДДС и включват всички разходи на участника, свързани с предоставянето на услугата.</w:t>
      </w:r>
    </w:p>
    <w:p w:rsidR="0080323C" w:rsidRDefault="0080323C">
      <w:pPr>
        <w:pStyle w:val="BodyText"/>
        <w:spacing w:after="0"/>
        <w:ind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п</w:t>
      </w:r>
      <w:r>
        <w:rPr>
          <w:rFonts w:ascii="Times New Roman" w:hAnsi="Times New Roman" w:cs="Times New Roman"/>
        </w:rPr>
        <w:t xml:space="preserve">ри несъответствие между предложените единична цена за  разполагаема мощност  и обща цена за доставка на нетна </w:t>
      </w:r>
      <w:proofErr w:type="spellStart"/>
      <w:r>
        <w:rPr>
          <w:rFonts w:ascii="Times New Roman" w:hAnsi="Times New Roman" w:cs="Times New Roman"/>
        </w:rPr>
        <w:t>разполагаемост</w:t>
      </w:r>
      <w:proofErr w:type="spellEnd"/>
      <w:r>
        <w:rPr>
          <w:rFonts w:ascii="Times New Roman" w:hAnsi="Times New Roman" w:cs="Times New Roman"/>
        </w:rPr>
        <w:t xml:space="preserve"> за бавен </w:t>
      </w:r>
      <w:proofErr w:type="spellStart"/>
      <w:r>
        <w:rPr>
          <w:rFonts w:ascii="Times New Roman" w:hAnsi="Times New Roman" w:cs="Times New Roman"/>
        </w:rPr>
        <w:t>третичен</w:t>
      </w:r>
      <w:proofErr w:type="spellEnd"/>
      <w:r>
        <w:rPr>
          <w:rFonts w:ascii="Times New Roman" w:hAnsi="Times New Roman" w:cs="Times New Roman"/>
        </w:rPr>
        <w:t xml:space="preserve"> (студен) резерв, валидна ще бъде единичната цена на предложението. </w:t>
      </w:r>
    </w:p>
    <w:p w:rsidR="0080323C" w:rsidRDefault="0080323C">
      <w:pPr>
        <w:pStyle w:val="BodyText"/>
        <w:spacing w:after="0"/>
        <w:ind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 несъответствие между цифровата и изписаната словом единична цена за разполагаема мощност, валидна ще бъде изписаната словом.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</w:rPr>
      </w:pP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Дата: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</w:rPr>
        <w:t>Подпис и печат: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........................................</w:t>
      </w: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.....................................................................</w:t>
      </w:r>
    </w:p>
    <w:p w:rsidR="0080323C" w:rsidRDefault="0080323C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iCs/>
        </w:rPr>
        <w:t>(име и фамилия)</w:t>
      </w: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....................................................................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(длъжност на представляващия участника)</w:t>
      </w:r>
    </w:p>
    <w:p w:rsidR="0080323C" w:rsidRDefault="0080323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column"/>
      </w:r>
      <w:r>
        <w:rPr>
          <w:rFonts w:ascii="Times New Roman" w:hAnsi="Times New Roman" w:cs="Times New Roman"/>
          <w:b/>
          <w:bCs/>
        </w:rPr>
        <w:lastRenderedPageBreak/>
        <w:t>Д Е К Л А Р А Ц И Я</w:t>
      </w:r>
    </w:p>
    <w:p w:rsidR="0080323C" w:rsidRDefault="0080323C">
      <w:pPr>
        <w:jc w:val="both"/>
        <w:rPr>
          <w:rFonts w:ascii="Times New Roman" w:hAnsi="Times New Roman" w:cs="Times New Roman"/>
          <w:b/>
          <w:bCs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Долуподписаният/ата ……………………………</w:t>
      </w:r>
      <w:r>
        <w:rPr>
          <w:rFonts w:ascii="Times New Roman" w:hAnsi="Times New Roman" w:cs="Times New Roman"/>
          <w:lang w:val="en-US"/>
        </w:rPr>
        <w:t>…………………………………………………..</w:t>
      </w: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Притежаващ/а лична карта (паспорт) № ……………………….., издадена на ……………….г. от МВР-…………………….........................................................................................................................…,</w:t>
      </w:r>
    </w:p>
    <w:p w:rsidR="0080323C" w:rsidRDefault="0080323C">
      <w:pPr>
        <w:pStyle w:val="HTMLPreformatted"/>
        <w:ind w:right="-7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постоянен адрес: …….....................................................……………………………………………</w:t>
      </w: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в качеството ми на ………………………………............................................................…………..</w:t>
      </w: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в тръжна процедура с предмет:</w:t>
      </w: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„Предоставяне на нетна разполагаема мощност за бавен третичен (студен) резерв от производители на електрическа енергия за периода 01.</w:t>
      </w:r>
      <w:r w:rsidR="005A2CF8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.2018г. – 31.0</w:t>
      </w:r>
      <w:r w:rsidR="005A2CF8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.2019г.”</w:t>
      </w:r>
    </w:p>
    <w:p w:rsidR="0080323C" w:rsidRDefault="0080323C">
      <w:pPr>
        <w:tabs>
          <w:tab w:val="left" w:pos="0"/>
          <w:tab w:val="left" w:pos="720"/>
        </w:tabs>
        <w:jc w:val="center"/>
        <w:rPr>
          <w:rFonts w:ascii="Times New Roman" w:hAnsi="Times New Roman" w:cs="Times New Roman"/>
        </w:rPr>
      </w:pPr>
    </w:p>
    <w:p w:rsidR="005A2CF8" w:rsidRDefault="005A2CF8">
      <w:pPr>
        <w:tabs>
          <w:tab w:val="left" w:pos="0"/>
          <w:tab w:val="left" w:pos="720"/>
        </w:tabs>
        <w:jc w:val="center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  <w:b/>
          <w:bCs/>
        </w:rPr>
      </w:pPr>
    </w:p>
    <w:p w:rsidR="0080323C" w:rsidRDefault="0080323C">
      <w:pPr>
        <w:jc w:val="both"/>
        <w:rPr>
          <w:rFonts w:ascii="Times New Roman" w:hAnsi="Times New Roman" w:cs="Times New Roman"/>
          <w:b/>
          <w:bCs/>
        </w:rPr>
      </w:pPr>
    </w:p>
    <w:p w:rsidR="0080323C" w:rsidRDefault="0080323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>д</w:t>
      </w:r>
      <w:r>
        <w:rPr>
          <w:rFonts w:ascii="Times New Roman" w:hAnsi="Times New Roman" w:cs="Times New Roman"/>
          <w:b/>
          <w:bCs/>
        </w:rPr>
        <w:t>екларирам, че съм запознат/а и приемам условията в проекта на договор за продажба на бавен третичен (студен) резерв. Също така декларирам, че ако моята оферта бъде класирана и приета от ЕСО ЕАД, ще сключа договор в сроковете, посочени в тръжното задание.</w:t>
      </w:r>
    </w:p>
    <w:p w:rsidR="0080323C" w:rsidRDefault="0080323C">
      <w:pPr>
        <w:jc w:val="both"/>
        <w:rPr>
          <w:rFonts w:ascii="Times New Roman" w:hAnsi="Times New Roman" w:cs="Times New Roman"/>
          <w:b/>
          <w:bCs/>
        </w:rPr>
      </w:pPr>
    </w:p>
    <w:p w:rsidR="0080323C" w:rsidRDefault="0080323C">
      <w:pPr>
        <w:tabs>
          <w:tab w:val="num" w:pos="1080"/>
          <w:tab w:val="num" w:pos="144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Дата: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</w:rPr>
        <w:t>Подпис и печат: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........................................</w:t>
      </w: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.....................................................................</w:t>
      </w:r>
    </w:p>
    <w:p w:rsidR="0080323C" w:rsidRDefault="0080323C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iCs/>
        </w:rPr>
        <w:t>(име и фамилия)</w:t>
      </w: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....................................................................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(длъжност на представляващия участника)</w:t>
      </w: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rPr>
          <w:rFonts w:ascii="Times New Roman" w:hAnsi="Times New Roman" w:cs="Times New Roman"/>
          <w:i/>
          <w:iCs/>
        </w:rPr>
      </w:pPr>
    </w:p>
    <w:p w:rsidR="0080323C" w:rsidRDefault="0080323C">
      <w:pPr>
        <w:rPr>
          <w:rFonts w:ascii="Times New Roman" w:hAnsi="Times New Roman" w:cs="Times New Roman"/>
          <w:i/>
          <w:iCs/>
        </w:rPr>
      </w:pPr>
    </w:p>
    <w:p w:rsidR="0080323C" w:rsidRDefault="0080323C">
      <w:pPr>
        <w:rPr>
          <w:rFonts w:ascii="Times New Roman" w:hAnsi="Times New Roman" w:cs="Times New Roman"/>
          <w:i/>
          <w:iCs/>
        </w:rPr>
      </w:pPr>
    </w:p>
    <w:p w:rsidR="0080323C" w:rsidRDefault="0080323C">
      <w:pPr>
        <w:rPr>
          <w:rFonts w:ascii="Times New Roman" w:hAnsi="Times New Roman" w:cs="Times New Roman"/>
          <w:i/>
          <w:iCs/>
        </w:rPr>
      </w:pPr>
    </w:p>
    <w:p w:rsidR="0080323C" w:rsidRDefault="0080323C">
      <w:pPr>
        <w:rPr>
          <w:rFonts w:ascii="Times New Roman" w:hAnsi="Times New Roman" w:cs="Times New Roman"/>
          <w:i/>
          <w:iCs/>
        </w:rPr>
      </w:pPr>
    </w:p>
    <w:p w:rsidR="0080323C" w:rsidRDefault="0080323C">
      <w:pPr>
        <w:rPr>
          <w:rFonts w:ascii="Times New Roman" w:hAnsi="Times New Roman" w:cs="Times New Roman"/>
          <w:i/>
          <w:iCs/>
        </w:rPr>
      </w:pPr>
    </w:p>
    <w:p w:rsidR="0080323C" w:rsidRDefault="0080323C" w:rsidP="009F78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ru-RU"/>
        </w:rPr>
        <w:br w:type="column"/>
      </w:r>
      <w:r>
        <w:rPr>
          <w:rFonts w:ascii="Times New Roman" w:hAnsi="Times New Roman" w:cs="Times New Roman"/>
          <w:b/>
          <w:bCs/>
        </w:rPr>
        <w:lastRenderedPageBreak/>
        <w:t>Д Е К Л А Р А Ц И Я</w:t>
      </w:r>
    </w:p>
    <w:p w:rsidR="0080323C" w:rsidRDefault="0080323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  <w:i/>
          <w:iCs/>
        </w:rPr>
        <w:t>отнася се само за предложения от централи на твърдо гориво</w:t>
      </w:r>
      <w:r>
        <w:rPr>
          <w:rFonts w:ascii="Times New Roman" w:hAnsi="Times New Roman" w:cs="Times New Roman"/>
          <w:b/>
          <w:bCs/>
        </w:rPr>
        <w:t>)</w:t>
      </w: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Долуподписаният/ата …………………………..................................................................................</w:t>
      </w: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Притежаващ/а лична карта № ……………………….., издадена на ……………….г. от МВР-……………...........................................................................................................................…………,</w:t>
      </w:r>
    </w:p>
    <w:p w:rsidR="0080323C" w:rsidRDefault="0080323C">
      <w:pPr>
        <w:pStyle w:val="HTMLPreformatted"/>
        <w:ind w:right="-7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постоянен адрес: ………………………………......................................................…………………</w:t>
      </w: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в качеството ми на …………………………………………...............................................................</w:t>
      </w: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в тръжна процедура с предмет: </w:t>
      </w: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„Предоставяне на нетна разполагаема мощност за бавен третичен (студен) резерв от производители на електрическа енергия за периода 01.</w:t>
      </w:r>
      <w:r w:rsidR="005A2CF8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.2018г. – 31.0</w:t>
      </w:r>
      <w:r w:rsidR="005A2CF8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.2019г.”</w:t>
      </w:r>
    </w:p>
    <w:p w:rsidR="0080323C" w:rsidRDefault="0080323C">
      <w:pPr>
        <w:jc w:val="center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Декларирам, че към </w:t>
      </w:r>
      <w:r>
        <w:rPr>
          <w:rFonts w:ascii="Times New Roman" w:hAnsi="Times New Roman" w:cs="Times New Roman"/>
          <w:kern w:val="0"/>
        </w:rPr>
        <w:t xml:space="preserve">деня, предхождащ началната дата на изпълнение на договора, </w:t>
      </w:r>
      <w:r>
        <w:rPr>
          <w:rFonts w:ascii="Times New Roman" w:hAnsi="Times New Roman" w:cs="Times New Roman"/>
        </w:rPr>
        <w:t xml:space="preserve">на площадката на централата ще има налично количество твърдо гориво съгласно данните, посочени в таблицата за периода на действие на договора, осигуряващо работа на предлаганата електрическа мощност за студен резерв, извън договорените доставки на електроенергия за регулиран и свободен пазар, </w:t>
      </w:r>
      <w:r>
        <w:rPr>
          <w:rFonts w:ascii="Times New Roman" w:hAnsi="Times New Roman" w:cs="Times New Roman"/>
          <w:lang w:val="ru-RU"/>
        </w:rPr>
        <w:t xml:space="preserve">в т.ч. извън определените складови запаси, утвърдени от Министъра на енергетиката по чл.5 от </w:t>
      </w:r>
      <w:r>
        <w:rPr>
          <w:rFonts w:ascii="Times New Roman" w:hAnsi="Times New Roman" w:cs="Times New Roman"/>
        </w:rPr>
        <w:t>Наредба № 11 от 10 юни 2004 г. за резерви от горива.</w:t>
      </w:r>
    </w:p>
    <w:p w:rsidR="0080323C" w:rsidRDefault="0080323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323C" w:rsidRDefault="0080323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Количествени показатели за въглищата за студен резерв</w:t>
      </w:r>
    </w:p>
    <w:p w:rsidR="0080323C" w:rsidRDefault="0080323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за непрекъснато производство</w:t>
      </w:r>
    </w:p>
    <w:p w:rsidR="0080323C" w:rsidRDefault="0080323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0323C" w:rsidRDefault="002A106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F80678A" wp14:editId="5C10EFE6">
            <wp:extent cx="5742878" cy="199606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0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23C" w:rsidRDefault="0080323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0323C" w:rsidRDefault="008032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Дата: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</w:rPr>
        <w:t>Подпис и печат: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........................................</w:t>
      </w: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.....................................................................</w:t>
      </w:r>
    </w:p>
    <w:p w:rsidR="0080323C" w:rsidRDefault="0080323C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iCs/>
        </w:rPr>
        <w:t>(име и фамилия)</w:t>
      </w: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....................................................................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(длъжност на представляващия участника)</w:t>
      </w:r>
    </w:p>
    <w:p w:rsidR="0080323C" w:rsidRDefault="0080323C">
      <w:pPr>
        <w:jc w:val="center"/>
        <w:rPr>
          <w:rFonts w:ascii="Times New Roman" w:hAnsi="Times New Roman" w:cs="Times New Roman"/>
          <w:b/>
          <w:bCs/>
        </w:rPr>
      </w:pPr>
    </w:p>
    <w:p w:rsidR="0080323C" w:rsidRDefault="008032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 Е К Л А Р А Ц И Я</w:t>
      </w: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Долуподписаният/ата …………………………..................................................................................</w:t>
      </w:r>
    </w:p>
    <w:p w:rsidR="0080323C" w:rsidRDefault="0080323C">
      <w:pPr>
        <w:tabs>
          <w:tab w:val="left" w:pos="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ЕГН.............................Притежаващ/а лична карта № ……………………….., издадена на ……………….г. от МВР- ……………...........................................................................................................................…………,</w:t>
      </w:r>
    </w:p>
    <w:p w:rsidR="0080323C" w:rsidRDefault="0080323C">
      <w:pPr>
        <w:pStyle w:val="HTMLPreformatted"/>
        <w:ind w:right="-7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постоянен адрес: ………………………………......................................................…………………</w:t>
      </w: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в качеството ми на …………………………………………...............................................................</w:t>
      </w: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в тръжна процедура с предмет: </w:t>
      </w: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„</w:t>
      </w:r>
      <w:r>
        <w:rPr>
          <w:rFonts w:ascii="Times New Roman" w:hAnsi="Times New Roman" w:cs="Times New Roman"/>
          <w:b/>
        </w:rPr>
        <w:t>Предоставяне на нетна разполагаема мощност за бавен третичен (студен) резерв от производители на електрическа енергия за периода 01.</w:t>
      </w:r>
      <w:r w:rsidR="005A2CF8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.2018г. – 31.0</w:t>
      </w:r>
      <w:r w:rsidR="005A2CF8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.2019г.”</w:t>
      </w:r>
    </w:p>
    <w:p w:rsidR="0080323C" w:rsidRDefault="0080323C">
      <w:pPr>
        <w:tabs>
          <w:tab w:val="left" w:pos="0"/>
          <w:tab w:val="left" w:pos="720"/>
        </w:tabs>
        <w:jc w:val="center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  <w:b/>
        </w:rPr>
      </w:pPr>
    </w:p>
    <w:p w:rsidR="0080323C" w:rsidRDefault="0080323C">
      <w:pPr>
        <w:jc w:val="both"/>
        <w:rPr>
          <w:rFonts w:ascii="Times New Roman" w:hAnsi="Times New Roman" w:cs="Times New Roman"/>
          <w:b/>
          <w:bCs/>
          <w:iCs/>
          <w:kern w:val="0"/>
        </w:rPr>
      </w:pPr>
      <w:r>
        <w:rPr>
          <w:rFonts w:ascii="Times New Roman" w:hAnsi="Times New Roman" w:cs="Times New Roman"/>
          <w:b/>
          <w:bCs/>
        </w:rPr>
        <w:t xml:space="preserve">Декларирам, че към </w:t>
      </w:r>
      <w:r>
        <w:rPr>
          <w:rFonts w:ascii="Times New Roman" w:hAnsi="Times New Roman" w:cs="Times New Roman"/>
          <w:b/>
          <w:bCs/>
          <w:iCs/>
          <w:kern w:val="0"/>
        </w:rPr>
        <w:t>01.</w:t>
      </w:r>
      <w:r w:rsidR="005A2CF8">
        <w:rPr>
          <w:rFonts w:ascii="Times New Roman" w:hAnsi="Times New Roman" w:cs="Times New Roman"/>
          <w:b/>
          <w:bCs/>
          <w:iCs/>
          <w:kern w:val="0"/>
        </w:rPr>
        <w:t>12</w:t>
      </w:r>
      <w:r>
        <w:rPr>
          <w:rFonts w:ascii="Times New Roman" w:hAnsi="Times New Roman" w:cs="Times New Roman"/>
          <w:b/>
          <w:bCs/>
          <w:iCs/>
          <w:kern w:val="0"/>
        </w:rPr>
        <w:t>.2018г. представляваното от мен дружество ще разполага с необходимия оперативен персонал на площадката на централата със съответната квалификация за изпълнение предмета на Договора за целия му срок на действие.</w:t>
      </w:r>
    </w:p>
    <w:p w:rsidR="0080323C" w:rsidRDefault="0080323C">
      <w:pPr>
        <w:jc w:val="both"/>
        <w:rPr>
          <w:rFonts w:ascii="Times New Roman" w:hAnsi="Times New Roman" w:cs="Times New Roman"/>
          <w:b/>
          <w:bCs/>
          <w:iCs/>
          <w:kern w:val="0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Дата: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</w:rPr>
        <w:t>Подпис и печат: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........................................</w:t>
      </w: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.....................................................................</w:t>
      </w:r>
    </w:p>
    <w:p w:rsidR="0080323C" w:rsidRDefault="0080323C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iCs/>
        </w:rPr>
        <w:t>(име и фамилия)</w:t>
      </w:r>
    </w:p>
    <w:p w:rsidR="0080323C" w:rsidRDefault="008032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....................................................................</w:t>
      </w: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(длъжност на представляващия участника)</w:t>
      </w:r>
    </w:p>
    <w:p w:rsidR="0080323C" w:rsidRDefault="0080323C">
      <w:pPr>
        <w:rPr>
          <w:rFonts w:ascii="Times New Roman" w:hAnsi="Times New Roman" w:cs="Times New Roman"/>
          <w:i/>
          <w:iCs/>
        </w:rPr>
      </w:pPr>
    </w:p>
    <w:p w:rsidR="0080323C" w:rsidRDefault="0080323C">
      <w:pPr>
        <w:jc w:val="both"/>
        <w:rPr>
          <w:rFonts w:ascii="Times New Roman" w:hAnsi="Times New Roman" w:cs="Times New Roman"/>
          <w:b/>
          <w:bCs/>
        </w:rPr>
      </w:pPr>
    </w:p>
    <w:p w:rsidR="0080323C" w:rsidRDefault="0080323C">
      <w:pPr>
        <w:jc w:val="center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</w:rPr>
      </w:pPr>
    </w:p>
    <w:p w:rsidR="0080323C" w:rsidRDefault="0080323C" w:rsidP="009F78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 Е К Л А Р А Ц И Я</w:t>
      </w: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Долуподписаният/ата …………………………..................................................................................</w:t>
      </w:r>
    </w:p>
    <w:p w:rsidR="0080323C" w:rsidRDefault="0080323C">
      <w:pPr>
        <w:tabs>
          <w:tab w:val="left" w:pos="0"/>
          <w:tab w:val="left" w:pos="720"/>
        </w:tabs>
      </w:pPr>
      <w:r>
        <w:rPr>
          <w:rFonts w:ascii="Times New Roman" w:hAnsi="Times New Roman" w:cs="Times New Roman"/>
        </w:rPr>
        <w:t>ЕГН............................., притежаващ/а лична карта № ……………………….., издадена на ……………….г. от МВР- ……………................, с</w:t>
      </w:r>
      <w:r>
        <w:rPr>
          <w:rFonts w:ascii="Times New Roman" w:hAnsi="Times New Roman"/>
        </w:rPr>
        <w:t xml:space="preserve"> </w:t>
      </w:r>
      <w:r>
        <w:t>постоянен адрес: ………………………………......................................................…………………</w:t>
      </w: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в качеството ми на …………………………………… на .........................................................., ЕИК ..........................................., със седалище и адрес на управление гр. ......................................................................................., </w:t>
      </w: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в тръжна процедура с предмет: </w:t>
      </w:r>
    </w:p>
    <w:p w:rsidR="0080323C" w:rsidRDefault="0080323C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</w:rPr>
      </w:pPr>
    </w:p>
    <w:p w:rsidR="0080323C" w:rsidRDefault="008032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„</w:t>
      </w:r>
      <w:r>
        <w:rPr>
          <w:rFonts w:ascii="Times New Roman" w:hAnsi="Times New Roman" w:cs="Times New Roman"/>
          <w:b/>
        </w:rPr>
        <w:t xml:space="preserve">Предоставяне на нетна разполагаема активна мощност за </w:t>
      </w:r>
    </w:p>
    <w:p w:rsidR="0080323C" w:rsidRDefault="008032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бавен третичен (студен) резерв от производители на електрическа енергия за периода 01.</w:t>
      </w:r>
      <w:r w:rsidR="005A2CF8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.2018г. – 31.0</w:t>
      </w:r>
      <w:r w:rsidR="005A2CF8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.2019г.”</w:t>
      </w:r>
    </w:p>
    <w:p w:rsidR="0080323C" w:rsidRDefault="0080323C">
      <w:pPr>
        <w:tabs>
          <w:tab w:val="left" w:pos="0"/>
          <w:tab w:val="left" w:pos="720"/>
        </w:tabs>
        <w:jc w:val="center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  <w:b/>
        </w:rPr>
      </w:pPr>
    </w:p>
    <w:p w:rsidR="0080323C" w:rsidRDefault="0080323C">
      <w:pPr>
        <w:jc w:val="both"/>
        <w:rPr>
          <w:rFonts w:ascii="Times New Roman" w:hAnsi="Times New Roman" w:cs="Times New Roman"/>
          <w:b/>
          <w:bCs/>
          <w:iCs/>
          <w:kern w:val="0"/>
        </w:rPr>
      </w:pPr>
      <w:r>
        <w:rPr>
          <w:rFonts w:ascii="Times New Roman" w:hAnsi="Times New Roman" w:cs="Times New Roman"/>
          <w:b/>
          <w:bCs/>
        </w:rPr>
        <w:t xml:space="preserve">Декларирам, че към </w:t>
      </w:r>
      <w:r>
        <w:rPr>
          <w:rFonts w:ascii="Times New Roman" w:hAnsi="Times New Roman" w:cs="Times New Roman"/>
          <w:b/>
          <w:bCs/>
          <w:iCs/>
          <w:kern w:val="0"/>
        </w:rPr>
        <w:t>01.</w:t>
      </w:r>
      <w:r w:rsidR="005A2CF8">
        <w:rPr>
          <w:rFonts w:ascii="Times New Roman" w:hAnsi="Times New Roman" w:cs="Times New Roman"/>
          <w:b/>
          <w:bCs/>
          <w:iCs/>
          <w:kern w:val="0"/>
        </w:rPr>
        <w:t>12</w:t>
      </w:r>
      <w:r>
        <w:rPr>
          <w:rFonts w:ascii="Times New Roman" w:hAnsi="Times New Roman" w:cs="Times New Roman"/>
          <w:b/>
          <w:bCs/>
          <w:iCs/>
          <w:kern w:val="0"/>
        </w:rPr>
        <w:t xml:space="preserve">.2018г. и през целия срок на действието на договора, предлаганите източници за бавен третичен (студен) резерв на ........................................ </w:t>
      </w:r>
      <w:r>
        <w:rPr>
          <w:rFonts w:ascii="Times New Roman" w:hAnsi="Times New Roman" w:cs="Times New Roman"/>
          <w:b/>
          <w:bCs/>
          <w:i/>
          <w:iCs/>
          <w:kern w:val="0"/>
        </w:rPr>
        <w:t>(наименование на дружеството)</w:t>
      </w:r>
      <w:r>
        <w:rPr>
          <w:rFonts w:ascii="Times New Roman" w:hAnsi="Times New Roman" w:cs="Times New Roman"/>
          <w:b/>
          <w:bCs/>
          <w:iCs/>
          <w:kern w:val="0"/>
        </w:rPr>
        <w:t xml:space="preserve"> отговарят на всички екологични изисквания, съгласно условията в издаденото </w:t>
      </w:r>
      <w:r>
        <w:rPr>
          <w:rFonts w:ascii="Times New Roman" w:hAnsi="Times New Roman" w:cs="Times New Roman"/>
          <w:b/>
        </w:rPr>
        <w:t xml:space="preserve">по реда на Закона за опазване на околната среда </w:t>
      </w:r>
      <w:r>
        <w:rPr>
          <w:rFonts w:ascii="Times New Roman" w:hAnsi="Times New Roman" w:cs="Times New Roman"/>
          <w:b/>
          <w:bCs/>
          <w:iCs/>
          <w:kern w:val="0"/>
        </w:rPr>
        <w:t>комплексно разрешително на централата.</w:t>
      </w:r>
    </w:p>
    <w:p w:rsidR="0080323C" w:rsidRDefault="0080323C">
      <w:pPr>
        <w:jc w:val="both"/>
        <w:rPr>
          <w:rFonts w:ascii="Times New Roman" w:hAnsi="Times New Roman" w:cs="Times New Roman"/>
          <w:b/>
          <w:bCs/>
          <w:iCs/>
          <w:kern w:val="0"/>
        </w:rPr>
      </w:pPr>
    </w:p>
    <w:p w:rsidR="0080323C" w:rsidRDefault="0080323C">
      <w:pPr>
        <w:jc w:val="both"/>
        <w:rPr>
          <w:rFonts w:ascii="Times New Roman" w:hAnsi="Times New Roman" w:cs="Times New Roman"/>
          <w:b/>
          <w:bCs/>
          <w:iCs/>
          <w:kern w:val="0"/>
        </w:rPr>
      </w:pPr>
    </w:p>
    <w:p w:rsidR="0080323C" w:rsidRDefault="0080323C">
      <w:pPr>
        <w:jc w:val="both"/>
        <w:rPr>
          <w:rFonts w:ascii="Times New Roman" w:hAnsi="Times New Roman" w:cs="Times New Roman"/>
          <w:b/>
          <w:bCs/>
          <w:iCs/>
          <w:kern w:val="0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jc w:val="both"/>
        <w:rPr>
          <w:rFonts w:ascii="Times New Roman" w:hAnsi="Times New Roman" w:cs="Times New Roman"/>
        </w:rPr>
      </w:pPr>
    </w:p>
    <w:p w:rsidR="0080323C" w:rsidRDefault="0080323C">
      <w:pPr>
        <w:pStyle w:val="BodyText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Дата: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.................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</w:rPr>
        <w:t>Подпис и печат: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........................................</w:t>
      </w:r>
    </w:p>
    <w:p w:rsidR="0080323C" w:rsidRDefault="0080323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(име и фамилия)</w:t>
      </w:r>
    </w:p>
    <w:p w:rsidR="0080323C" w:rsidRDefault="0080323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(длъжност на представляващия участника)</w:t>
      </w:r>
    </w:p>
    <w:p w:rsidR="0080323C" w:rsidRDefault="0080323C">
      <w:pPr>
        <w:jc w:val="center"/>
        <w:rPr>
          <w:rFonts w:ascii="Times New Roman" w:hAnsi="Times New Roman" w:cs="Times New Roman"/>
          <w:lang w:val="en-US"/>
        </w:rPr>
      </w:pPr>
    </w:p>
    <w:p w:rsidR="0080323C" w:rsidRDefault="0080323C">
      <w:pPr>
        <w:jc w:val="center"/>
        <w:rPr>
          <w:rFonts w:ascii="Times New Roman" w:hAnsi="Times New Roman" w:cs="Times New Roman"/>
          <w:lang w:val="en-US"/>
        </w:rPr>
      </w:pPr>
    </w:p>
    <w:p w:rsidR="0080323C" w:rsidRDefault="0080323C">
      <w:pPr>
        <w:jc w:val="center"/>
        <w:rPr>
          <w:rFonts w:ascii="Times New Roman" w:hAnsi="Times New Roman" w:cs="Times New Roman"/>
          <w:lang w:val="en-US"/>
        </w:rPr>
      </w:pPr>
    </w:p>
    <w:p w:rsidR="0080323C" w:rsidRDefault="0080323C">
      <w:pPr>
        <w:jc w:val="center"/>
        <w:rPr>
          <w:rFonts w:ascii="Times New Roman" w:hAnsi="Times New Roman" w:cs="Times New Roman"/>
          <w:lang w:val="en-US"/>
        </w:rPr>
      </w:pPr>
    </w:p>
    <w:p w:rsidR="0080323C" w:rsidRDefault="0080323C">
      <w:pPr>
        <w:jc w:val="center"/>
        <w:rPr>
          <w:rFonts w:ascii="Times New Roman" w:hAnsi="Times New Roman" w:cs="Times New Roman"/>
          <w:lang w:val="en-US"/>
        </w:rPr>
      </w:pPr>
    </w:p>
    <w:p w:rsidR="0080323C" w:rsidRDefault="0080323C">
      <w:pPr>
        <w:jc w:val="center"/>
        <w:rPr>
          <w:rFonts w:ascii="Times New Roman" w:hAnsi="Times New Roman" w:cs="Times New Roman"/>
          <w:lang w:val="en-US"/>
        </w:rPr>
      </w:pPr>
    </w:p>
    <w:p w:rsidR="0080323C" w:rsidRDefault="0080323C">
      <w:pPr>
        <w:jc w:val="center"/>
        <w:rPr>
          <w:rFonts w:ascii="Times New Roman" w:hAnsi="Times New Roman" w:cs="Times New Roman"/>
          <w:lang w:val="en-US"/>
        </w:rPr>
      </w:pPr>
    </w:p>
    <w:p w:rsidR="0080323C" w:rsidRDefault="0080323C">
      <w:pPr>
        <w:jc w:val="center"/>
        <w:rPr>
          <w:rFonts w:ascii="Times New Roman" w:hAnsi="Times New Roman" w:cs="Times New Roman"/>
          <w:lang w:val="en-US"/>
        </w:rPr>
      </w:pPr>
    </w:p>
    <w:p w:rsidR="0080323C" w:rsidRDefault="0080323C">
      <w:pPr>
        <w:jc w:val="center"/>
        <w:rPr>
          <w:rFonts w:ascii="Times New Roman" w:hAnsi="Times New Roman" w:cs="Times New Roman"/>
          <w:lang w:val="en-US"/>
        </w:rPr>
      </w:pPr>
    </w:p>
    <w:p w:rsidR="0080323C" w:rsidRDefault="0080323C">
      <w:pPr>
        <w:jc w:val="center"/>
        <w:rPr>
          <w:rFonts w:ascii="Times New Roman" w:hAnsi="Times New Roman" w:cs="Times New Roman"/>
          <w:lang w:val="en-US"/>
        </w:rPr>
      </w:pPr>
    </w:p>
    <w:p w:rsidR="0080323C" w:rsidRDefault="0080323C">
      <w:pPr>
        <w:jc w:val="center"/>
        <w:rPr>
          <w:rFonts w:ascii="Times New Roman" w:hAnsi="Times New Roman" w:cs="Times New Roman"/>
          <w:lang w:val="en-US"/>
        </w:rPr>
      </w:pPr>
    </w:p>
    <w:p w:rsidR="0080323C" w:rsidRDefault="0080323C">
      <w:pPr>
        <w:jc w:val="center"/>
        <w:rPr>
          <w:rFonts w:ascii="Times New Roman" w:hAnsi="Times New Roman" w:cs="Times New Roman"/>
          <w:lang w:val="en-US"/>
        </w:rPr>
      </w:pPr>
    </w:p>
    <w:p w:rsidR="0080323C" w:rsidRDefault="0080323C">
      <w:pPr>
        <w:jc w:val="center"/>
        <w:rPr>
          <w:rFonts w:ascii="Times New Roman" w:hAnsi="Times New Roman" w:cs="Times New Roman"/>
          <w:lang w:val="en-US"/>
        </w:rPr>
      </w:pPr>
    </w:p>
    <w:p w:rsidR="0080323C" w:rsidRDefault="0080323C">
      <w:pPr>
        <w:jc w:val="center"/>
        <w:rPr>
          <w:rFonts w:ascii="Times New Roman" w:hAnsi="Times New Roman" w:cs="Times New Roman"/>
          <w:lang w:val="en-US"/>
        </w:rPr>
      </w:pPr>
    </w:p>
    <w:p w:rsidR="0080323C" w:rsidRDefault="0080323C">
      <w:pPr>
        <w:jc w:val="center"/>
        <w:rPr>
          <w:rFonts w:ascii="Times New Roman" w:hAnsi="Times New Roman" w:cs="Times New Roman"/>
          <w:lang w:val="en-US"/>
        </w:rPr>
      </w:pPr>
    </w:p>
    <w:p w:rsidR="0080323C" w:rsidRDefault="0080323C">
      <w:pPr>
        <w:jc w:val="center"/>
        <w:rPr>
          <w:rFonts w:ascii="Times New Roman" w:hAnsi="Times New Roman" w:cs="Times New Roman"/>
          <w:lang w:val="en-US"/>
        </w:rPr>
      </w:pPr>
    </w:p>
    <w:p w:rsidR="0080323C" w:rsidRDefault="0080323C">
      <w:pPr>
        <w:jc w:val="center"/>
        <w:rPr>
          <w:rFonts w:ascii="Times New Roman" w:hAnsi="Times New Roman" w:cs="Times New Roman"/>
          <w:b/>
          <w:iCs/>
        </w:rPr>
      </w:pPr>
      <w:r w:rsidRPr="00635BD1">
        <w:rPr>
          <w:rFonts w:ascii="Times New Roman" w:hAnsi="Times New Roman" w:cs="Times New Roman"/>
          <w:b/>
          <w:iCs/>
        </w:rPr>
        <w:lastRenderedPageBreak/>
        <w:t xml:space="preserve">ДЕКЛАРАЦИЯ–СЪГЛАСИЕ </w:t>
      </w:r>
    </w:p>
    <w:p w:rsidR="0080323C" w:rsidRDefault="0080323C">
      <w:pPr>
        <w:jc w:val="center"/>
        <w:rPr>
          <w:rFonts w:ascii="Times New Roman" w:hAnsi="Times New Roman" w:cs="Times New Roman"/>
          <w:b/>
          <w:bCs/>
        </w:rPr>
      </w:pPr>
      <w:r w:rsidRPr="00FF0F15">
        <w:rPr>
          <w:rFonts w:ascii="Times New Roman" w:hAnsi="Times New Roman" w:cs="Times New Roman"/>
          <w:b/>
          <w:iCs/>
        </w:rPr>
        <w:t>за обработване на лични данни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80323C" w:rsidRDefault="0080323C">
      <w:pPr>
        <w:jc w:val="center"/>
        <w:rPr>
          <w:rFonts w:ascii="Times New Roman" w:hAnsi="Times New Roman" w:cs="Times New Roman"/>
          <w:b/>
          <w:bCs/>
        </w:rPr>
      </w:pPr>
    </w:p>
    <w:p w:rsidR="0080323C" w:rsidRDefault="0080323C">
      <w:pPr>
        <w:autoSpaceDE w:val="0"/>
        <w:autoSpaceDN w:val="0"/>
        <w:adjustRightInd w:val="0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x-none"/>
        </w:rPr>
        <w:t>Долуподписаният</w:t>
      </w:r>
      <w:r>
        <w:rPr>
          <w:rFonts w:ascii="Times New Roman" w:hAnsi="Times New Roman"/>
        </w:rPr>
        <w:t>/ата</w:t>
      </w:r>
      <w:r>
        <w:rPr>
          <w:rFonts w:ascii="Times New Roman" w:hAnsi="Times New Roman"/>
          <w:lang w:val="x-none"/>
        </w:rPr>
        <w:t>, . . . . . . . . . . . . . . . . . . . . . . . . . . . . . . . . . . , в</w:t>
      </w:r>
      <w:r>
        <w:rPr>
          <w:rFonts w:ascii="Times New Roman" w:hAnsi="Times New Roman"/>
        </w:rPr>
        <w:t xml:space="preserve"> качеството</w:t>
      </w:r>
      <w:r>
        <w:rPr>
          <w:rFonts w:ascii="Times New Roman" w:hAnsi="Times New Roman"/>
          <w:lang w:val="x-none"/>
        </w:rPr>
        <w:t xml:space="preserve"> ми на субект на лични данни и</w:t>
      </w:r>
      <w:r>
        <w:rPr>
          <w:rFonts w:ascii="Times New Roman" w:hAnsi="Times New Roman"/>
        </w:rPr>
        <w:t xml:space="preserve"> при</w:t>
      </w:r>
      <w:r>
        <w:rPr>
          <w:rFonts w:ascii="Times New Roman" w:hAnsi="Times New Roman"/>
          <w:lang w:val="x-none"/>
        </w:rPr>
        <w:t xml:space="preserve"> условията на Общия регламент за защита на личните данни,</w:t>
      </w:r>
      <w:r>
        <w:rPr>
          <w:rFonts w:ascii="Times New Roman" w:hAnsi="Times New Roman"/>
        </w:rPr>
        <w:t xml:space="preserve"> с</w:t>
      </w:r>
      <w:r>
        <w:rPr>
          <w:rFonts w:ascii="Times New Roman" w:hAnsi="Times New Roman"/>
          <w:lang w:val="x-none"/>
        </w:rPr>
        <w:t xml:space="preserve"> настоящата декларация </w:t>
      </w:r>
      <w:r>
        <w:rPr>
          <w:rFonts w:ascii="Times New Roman" w:hAnsi="Times New Roman"/>
        </w:rPr>
        <w:t xml:space="preserve">давам информирано, доброволно и свободно изразено съгласие, и </w:t>
      </w:r>
      <w:r>
        <w:rPr>
          <w:rFonts w:ascii="Times New Roman" w:hAnsi="Times New Roman"/>
          <w:lang w:val="x-none"/>
        </w:rPr>
        <w:t>предоставям следните лични данни</w:t>
      </w:r>
      <w:r>
        <w:rPr>
          <w:rFonts w:ascii="Times New Roman" w:hAnsi="Times New Roman"/>
        </w:rPr>
        <w:t>:</w:t>
      </w:r>
    </w:p>
    <w:p w:rsidR="0080323C" w:rsidRPr="00FF0F15" w:rsidRDefault="0080323C">
      <w:pPr>
        <w:pStyle w:val="Heading3"/>
        <w:keepNext w:val="0"/>
        <w:keepLines w:val="0"/>
        <w:numPr>
          <w:ilvl w:val="0"/>
          <w:numId w:val="50"/>
        </w:numPr>
        <w:adjustRightInd w:val="0"/>
        <w:spacing w:before="0" w:line="240" w:lineRule="auto"/>
        <w:ind w:left="357" w:firstLine="172"/>
        <w:jc w:val="both"/>
        <w:rPr>
          <w:rFonts w:ascii="Times New Roman" w:hAnsi="Times New Roman" w:cs="Times New Roman"/>
          <w:color w:val="auto"/>
          <w:sz w:val="24"/>
          <w:lang w:val="en-GB"/>
        </w:rPr>
      </w:pPr>
      <w:r w:rsidRPr="00FF0F15">
        <w:rPr>
          <w:rFonts w:ascii="Times New Roman" w:hAnsi="Times New Roman" w:cs="Times New Roman"/>
          <w:color w:val="auto"/>
          <w:sz w:val="24"/>
        </w:rPr>
        <w:t>Три имена;</w:t>
      </w:r>
    </w:p>
    <w:p w:rsidR="0080323C" w:rsidRPr="00FF0F15" w:rsidRDefault="0080323C">
      <w:pPr>
        <w:pStyle w:val="Heading3"/>
        <w:keepNext w:val="0"/>
        <w:keepLines w:val="0"/>
        <w:numPr>
          <w:ilvl w:val="0"/>
          <w:numId w:val="50"/>
        </w:numPr>
        <w:adjustRightInd w:val="0"/>
        <w:spacing w:before="0" w:line="240" w:lineRule="auto"/>
        <w:ind w:left="357" w:firstLine="172"/>
        <w:jc w:val="both"/>
        <w:rPr>
          <w:rFonts w:ascii="Times New Roman" w:hAnsi="Times New Roman" w:cs="Times New Roman"/>
          <w:color w:val="auto"/>
          <w:sz w:val="24"/>
          <w:lang w:val="en-GB"/>
        </w:rPr>
      </w:pPr>
      <w:r w:rsidRPr="00FF0F15">
        <w:rPr>
          <w:rFonts w:ascii="Times New Roman" w:hAnsi="Times New Roman" w:cs="Times New Roman"/>
          <w:color w:val="auto"/>
          <w:sz w:val="24"/>
        </w:rPr>
        <w:t>Единен граждански номер;</w:t>
      </w:r>
    </w:p>
    <w:p w:rsidR="0080323C" w:rsidRPr="00FF0F15" w:rsidRDefault="0080323C">
      <w:pPr>
        <w:pStyle w:val="Heading3"/>
        <w:keepNext w:val="0"/>
        <w:keepLines w:val="0"/>
        <w:numPr>
          <w:ilvl w:val="0"/>
          <w:numId w:val="50"/>
        </w:numPr>
        <w:adjustRightInd w:val="0"/>
        <w:spacing w:before="0" w:line="240" w:lineRule="auto"/>
        <w:ind w:left="357" w:firstLine="172"/>
        <w:jc w:val="both"/>
        <w:rPr>
          <w:rFonts w:ascii="Times New Roman" w:hAnsi="Times New Roman" w:cs="Times New Roman"/>
          <w:color w:val="auto"/>
          <w:sz w:val="24"/>
          <w:lang w:val="en-GB"/>
        </w:rPr>
      </w:pPr>
      <w:r w:rsidRPr="00FF0F15">
        <w:rPr>
          <w:rFonts w:ascii="Times New Roman" w:hAnsi="Times New Roman" w:cs="Times New Roman"/>
          <w:color w:val="auto"/>
          <w:sz w:val="24"/>
        </w:rPr>
        <w:t>Лична карта №, постоянен адрес, дата на издаване и орган на издаване.</w:t>
      </w:r>
    </w:p>
    <w:p w:rsidR="0080323C" w:rsidRDefault="0080323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0323C" w:rsidRPr="00FF0F15" w:rsidRDefault="0080323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lang w:val="x-none"/>
        </w:rPr>
        <w:t xml:space="preserve">на Администратора </w:t>
      </w:r>
      <w:r>
        <w:rPr>
          <w:rFonts w:ascii="Times New Roman" w:hAnsi="Times New Roman"/>
        </w:rPr>
        <w:t xml:space="preserve"> </w:t>
      </w:r>
      <w:r w:rsidRPr="00FF0F15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  <w:noProof/>
        </w:rPr>
        <w:t>ЕЛЕКТРОЕНЕРГИЕН СИСТЕМЕН ОПЕРАТОР” ЕАД /ЕСО ЕАД/</w:t>
      </w:r>
      <w:r>
        <w:rPr>
          <w:rFonts w:ascii="Times New Roman" w:hAnsi="Times New Roman"/>
          <w:noProof/>
        </w:rPr>
        <w:t xml:space="preserve">, представлявано от </w:t>
      </w:r>
      <w:r>
        <w:rPr>
          <w:rFonts w:ascii="Times New Roman" w:hAnsi="Times New Roman"/>
          <w:b/>
        </w:rPr>
        <w:t xml:space="preserve">Ангелин Николаев Цачев </w:t>
      </w:r>
      <w:r>
        <w:rPr>
          <w:rFonts w:ascii="Times New Roman" w:hAnsi="Times New Roman"/>
          <w:noProof/>
        </w:rPr>
        <w:t>– Изпълнителен директор</w:t>
      </w:r>
      <w:r>
        <w:rPr>
          <w:rFonts w:ascii="Times New Roman" w:hAnsi="Times New Roman"/>
          <w:lang w:val="x-none"/>
        </w:rPr>
        <w:t xml:space="preserve"> и заявявам,</w:t>
      </w:r>
      <w:r>
        <w:rPr>
          <w:rFonts w:ascii="Times New Roman" w:hAnsi="Times New Roman"/>
        </w:rPr>
        <w:t xml:space="preserve"> че съм съгласен/а личните ми данни да бъдат  обработвани.</w:t>
      </w:r>
    </w:p>
    <w:p w:rsidR="0080323C" w:rsidRPr="00FF0F15" w:rsidRDefault="0080323C" w:rsidP="00635BD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x-none"/>
        </w:rPr>
        <w:t>Цел на обработване:</w:t>
      </w:r>
      <w:r>
        <w:rPr>
          <w:rFonts w:ascii="Times New Roman" w:hAnsi="Times New Roman"/>
        </w:rPr>
        <w:t xml:space="preserve"> </w:t>
      </w:r>
      <w:r w:rsidRPr="00FF0F15">
        <w:rPr>
          <w:rFonts w:ascii="Times New Roman" w:hAnsi="Times New Roman" w:cs="Times New Roman"/>
          <w:b/>
        </w:rPr>
        <w:t>участие в тръжна процедура с предмет</w:t>
      </w:r>
      <w:r>
        <w:rPr>
          <w:rFonts w:ascii="Times New Roman" w:hAnsi="Times New Roman" w:cs="Times New Roman"/>
        </w:rPr>
        <w:t xml:space="preserve">: </w:t>
      </w:r>
      <w:r w:rsidRPr="00FF0F15">
        <w:rPr>
          <w:rFonts w:ascii="Times New Roman" w:hAnsi="Times New Roman" w:cs="Times New Roman"/>
          <w:bCs/>
        </w:rPr>
        <w:t>„</w:t>
      </w:r>
      <w:r w:rsidRPr="00FF0F15">
        <w:rPr>
          <w:rFonts w:ascii="Times New Roman" w:hAnsi="Times New Roman" w:cs="Times New Roman"/>
        </w:rPr>
        <w:t>Предоставяне на нетна разполагаема активна мощност забавен третичен (студен) резерв от производители на електрическа енергия за периода 01.</w:t>
      </w:r>
      <w:r w:rsidR="005A2CF8">
        <w:rPr>
          <w:rFonts w:ascii="Times New Roman" w:hAnsi="Times New Roman" w:cs="Times New Roman"/>
        </w:rPr>
        <w:t>12</w:t>
      </w:r>
      <w:r w:rsidRPr="00FF0F15">
        <w:rPr>
          <w:rFonts w:ascii="Times New Roman" w:hAnsi="Times New Roman" w:cs="Times New Roman"/>
        </w:rPr>
        <w:t>.2018г. – 31.0</w:t>
      </w:r>
      <w:r w:rsidR="005A2CF8">
        <w:rPr>
          <w:rFonts w:ascii="Times New Roman" w:hAnsi="Times New Roman" w:cs="Times New Roman"/>
        </w:rPr>
        <w:t>3</w:t>
      </w:r>
      <w:r w:rsidRPr="00FF0F15">
        <w:rPr>
          <w:rFonts w:ascii="Times New Roman" w:hAnsi="Times New Roman" w:cs="Times New Roman"/>
        </w:rPr>
        <w:t>.2019г.”</w:t>
      </w:r>
      <w:r>
        <w:rPr>
          <w:rFonts w:ascii="Times New Roman" w:hAnsi="Times New Roman" w:cs="Times New Roman"/>
        </w:rPr>
        <w:t xml:space="preserve">, с предоставена </w:t>
      </w:r>
      <w:r w:rsidRPr="00FF0F15">
        <w:rPr>
          <w:rFonts w:ascii="Times New Roman" w:hAnsi="Times New Roman" w:cs="Times New Roman"/>
          <w:bCs/>
        </w:rPr>
        <w:t>оферта от представляваното от мен дружество</w:t>
      </w:r>
      <w:r>
        <w:rPr>
          <w:rFonts w:ascii="Times New Roman" w:hAnsi="Times New Roman" w:cs="Times New Roman"/>
          <w:bCs/>
        </w:rPr>
        <w:t xml:space="preserve"> ................ </w:t>
      </w:r>
      <w:r w:rsidRPr="00FF0F15">
        <w:rPr>
          <w:rFonts w:ascii="Times New Roman" w:hAnsi="Times New Roman" w:cs="Times New Roman"/>
          <w:bCs/>
          <w:i/>
        </w:rPr>
        <w:t>(изписва се  наименованието на дружеството и ЕИК)</w:t>
      </w:r>
      <w:r w:rsidRPr="00FF0F15">
        <w:rPr>
          <w:rFonts w:ascii="Times New Roman" w:hAnsi="Times New Roman" w:cs="Times New Roman"/>
          <w:bCs/>
        </w:rPr>
        <w:t>.</w:t>
      </w:r>
    </w:p>
    <w:p w:rsidR="0080323C" w:rsidRPr="00FF0F15" w:rsidRDefault="0080323C" w:rsidP="00FF0F15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</w:rPr>
      </w:pPr>
    </w:p>
    <w:p w:rsidR="0080323C" w:rsidRPr="00FF0F15" w:rsidRDefault="0080323C">
      <w:pPr>
        <w:autoSpaceDE w:val="0"/>
        <w:autoSpaceDN w:val="0"/>
        <w:adjustRightInd w:val="0"/>
        <w:ind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x-none"/>
        </w:rPr>
        <w:t>Предаване на трети страни: няма</w:t>
      </w:r>
      <w:r>
        <w:rPr>
          <w:rFonts w:ascii="Times New Roman" w:hAnsi="Times New Roman"/>
        </w:rPr>
        <w:t>.</w:t>
      </w:r>
    </w:p>
    <w:p w:rsidR="0080323C" w:rsidRDefault="0080323C">
      <w:pPr>
        <w:autoSpaceDE w:val="0"/>
        <w:autoSpaceDN w:val="0"/>
        <w:adjustRightInd w:val="0"/>
        <w:ind w:firstLine="480"/>
        <w:jc w:val="both"/>
        <w:rPr>
          <w:rFonts w:ascii="Times New Roman" w:hAnsi="Times New Roman"/>
          <w:lang w:val="x-none"/>
        </w:rPr>
      </w:pPr>
    </w:p>
    <w:p w:rsidR="0080323C" w:rsidRDefault="0080323C">
      <w:pPr>
        <w:autoSpaceDE w:val="0"/>
        <w:autoSpaceDN w:val="0"/>
        <w:adjustRightInd w:val="0"/>
        <w:ind w:firstLine="480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Декларирам, че давам своето съгласие за обработване на лични данни свободно, съгласно волята си, и гарантирам верността на посочените в настоящата декларация данни.</w:t>
      </w:r>
    </w:p>
    <w:p w:rsidR="0080323C" w:rsidRPr="00FF0F15" w:rsidRDefault="0080323C" w:rsidP="00FF0F15">
      <w:pPr>
        <w:pStyle w:val="Bodytext31"/>
        <w:shd w:val="clear" w:color="auto" w:fill="auto"/>
        <w:spacing w:after="224" w:line="240" w:lineRule="auto"/>
        <w:ind w:left="60" w:right="40" w:firstLine="466"/>
        <w:rPr>
          <w:sz w:val="24"/>
          <w:szCs w:val="22"/>
          <w:highlight w:val="yellow"/>
          <w:lang w:val="bg-BG"/>
        </w:rPr>
      </w:pPr>
      <w:r>
        <w:rPr>
          <w:rStyle w:val="Bodytext37pt"/>
          <w:rFonts w:eastAsia="StarSymbol"/>
          <w:i w:val="0"/>
          <w:iCs/>
          <w:sz w:val="24"/>
          <w:szCs w:val="22"/>
          <w:lang w:val="bg-BG" w:eastAsia="bg-BG"/>
        </w:rPr>
        <w:t xml:space="preserve">Запознат/а </w:t>
      </w:r>
      <w:r w:rsidRPr="00FF0F15">
        <w:rPr>
          <w:rStyle w:val="Bodytext37pt"/>
          <w:rFonts w:eastAsia="StarSymbol"/>
          <w:i w:val="0"/>
          <w:iCs/>
          <w:sz w:val="24"/>
          <w:szCs w:val="22"/>
          <w:lang w:val="bg-BG" w:eastAsia="bg-BG"/>
        </w:rPr>
        <w:t xml:space="preserve"> съм, за правата ми на физическо лице уредени в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данните), в сила от 25 май 2018 г.</w:t>
      </w:r>
    </w:p>
    <w:p w:rsidR="0080323C" w:rsidRDefault="0080323C">
      <w:pPr>
        <w:pStyle w:val="BodyText"/>
        <w:spacing w:after="0"/>
        <w:ind w:firstLine="580"/>
        <w:rPr>
          <w:sz w:val="22"/>
          <w:szCs w:val="22"/>
        </w:rPr>
      </w:pPr>
    </w:p>
    <w:p w:rsidR="0080323C" w:rsidRDefault="0080323C" w:rsidP="0016470A">
      <w:pPr>
        <w:jc w:val="center"/>
        <w:rPr>
          <w:rFonts w:ascii="Times New Roman" w:hAnsi="Times New Roman" w:cs="Times New Roman"/>
          <w:b/>
          <w:bCs/>
        </w:rPr>
      </w:pPr>
      <w:r>
        <w:rPr>
          <w:sz w:val="22"/>
          <w:szCs w:val="22"/>
        </w:rPr>
        <w:t>ДЕКЛАРАТОР:                                                                                                     ДАТА:</w:t>
      </w:r>
      <w:bookmarkStart w:id="0" w:name="_GoBack"/>
      <w:bookmarkEnd w:id="0"/>
    </w:p>
    <w:p w:rsidR="0080323C" w:rsidRDefault="0080323C">
      <w:pPr>
        <w:rPr>
          <w:rFonts w:ascii="Times New Roman" w:hAnsi="Times New Roman" w:cs="Times New Roman"/>
        </w:rPr>
      </w:pPr>
    </w:p>
    <w:sectPr w:rsidR="0080323C" w:rsidSect="002A1061">
      <w:footerReference w:type="default" r:id="rId10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714" w:rsidRDefault="00712714">
      <w:r>
        <w:separator/>
      </w:r>
    </w:p>
  </w:endnote>
  <w:endnote w:type="continuationSeparator" w:id="0">
    <w:p w:rsidR="00712714" w:rsidRDefault="0071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s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3C" w:rsidRDefault="0080323C">
    <w:pPr>
      <w:pStyle w:val="Footer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16470A">
      <w:rPr>
        <w:noProof/>
      </w:rPr>
      <w:t>6</w:t>
    </w:r>
    <w:r>
      <w:rPr>
        <w:noProof/>
      </w:rPr>
      <w:fldChar w:fldCharType="end"/>
    </w:r>
  </w:p>
  <w:p w:rsidR="0080323C" w:rsidRDefault="00803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714" w:rsidRDefault="00712714">
      <w:r>
        <w:separator/>
      </w:r>
    </w:p>
  </w:footnote>
  <w:footnote w:type="continuationSeparator" w:id="0">
    <w:p w:rsidR="00712714" w:rsidRDefault="00712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81"/>
        </w:tabs>
        <w:ind w:left="1781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>
    <w:nsid w:val="01F07BA9"/>
    <w:multiLevelType w:val="hybridMultilevel"/>
    <w:tmpl w:val="592C52C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C41E6CFE">
      <w:start w:val="1"/>
      <w:numFmt w:val="decimal"/>
      <w:lvlText w:val="%2."/>
      <w:lvlJc w:val="left"/>
      <w:pPr>
        <w:tabs>
          <w:tab w:val="num" w:pos="315"/>
        </w:tabs>
        <w:ind w:left="315" w:hanging="360"/>
      </w:pPr>
      <w:rPr>
        <w:b w:val="0"/>
        <w:bCs w:val="0"/>
        <w:i w:val="0"/>
        <w:iCs w:val="0"/>
      </w:rPr>
    </w:lvl>
    <w:lvl w:ilvl="2" w:tplc="04020005">
      <w:start w:val="1"/>
      <w:numFmt w:val="decimal"/>
      <w:lvlText w:val="%3."/>
      <w:lvlJc w:val="left"/>
      <w:pPr>
        <w:tabs>
          <w:tab w:val="num" w:pos="1035"/>
        </w:tabs>
        <w:ind w:left="1035" w:hanging="360"/>
      </w:pPr>
    </w:lvl>
    <w:lvl w:ilvl="3" w:tplc="04020001">
      <w:start w:val="1"/>
      <w:numFmt w:val="decimal"/>
      <w:lvlText w:val="%4."/>
      <w:lvlJc w:val="left"/>
      <w:pPr>
        <w:tabs>
          <w:tab w:val="num" w:pos="1755"/>
        </w:tabs>
        <w:ind w:left="1755" w:hanging="360"/>
      </w:pPr>
    </w:lvl>
    <w:lvl w:ilvl="4" w:tplc="04020003">
      <w:start w:val="1"/>
      <w:numFmt w:val="decimal"/>
      <w:lvlText w:val="%5."/>
      <w:lvlJc w:val="left"/>
      <w:pPr>
        <w:tabs>
          <w:tab w:val="num" w:pos="2475"/>
        </w:tabs>
        <w:ind w:left="2475" w:hanging="360"/>
      </w:pPr>
    </w:lvl>
    <w:lvl w:ilvl="5" w:tplc="04020005">
      <w:start w:val="1"/>
      <w:numFmt w:val="decimal"/>
      <w:lvlText w:val="%6."/>
      <w:lvlJc w:val="left"/>
      <w:pPr>
        <w:tabs>
          <w:tab w:val="num" w:pos="3195"/>
        </w:tabs>
        <w:ind w:left="3195" w:hanging="360"/>
      </w:pPr>
    </w:lvl>
    <w:lvl w:ilvl="6" w:tplc="04020001">
      <w:start w:val="1"/>
      <w:numFmt w:val="decimal"/>
      <w:lvlText w:val="%7."/>
      <w:lvlJc w:val="left"/>
      <w:pPr>
        <w:tabs>
          <w:tab w:val="num" w:pos="3915"/>
        </w:tabs>
        <w:ind w:left="3915" w:hanging="360"/>
      </w:pPr>
    </w:lvl>
    <w:lvl w:ilvl="7" w:tplc="04020003">
      <w:start w:val="1"/>
      <w:numFmt w:val="decimal"/>
      <w:lvlText w:val="%8."/>
      <w:lvlJc w:val="left"/>
      <w:pPr>
        <w:tabs>
          <w:tab w:val="num" w:pos="4635"/>
        </w:tabs>
        <w:ind w:left="4635" w:hanging="360"/>
      </w:pPr>
    </w:lvl>
    <w:lvl w:ilvl="8" w:tplc="04020005">
      <w:start w:val="1"/>
      <w:numFmt w:val="decimal"/>
      <w:lvlText w:val="%9."/>
      <w:lvlJc w:val="left"/>
      <w:pPr>
        <w:tabs>
          <w:tab w:val="num" w:pos="5355"/>
        </w:tabs>
        <w:ind w:left="5355" w:hanging="360"/>
      </w:pPr>
    </w:lvl>
  </w:abstractNum>
  <w:abstractNum w:abstractNumId="5">
    <w:nsid w:val="02B17B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2DD01B9"/>
    <w:multiLevelType w:val="hybridMultilevel"/>
    <w:tmpl w:val="B34E3F02"/>
    <w:lvl w:ilvl="0" w:tplc="BC72F170">
      <w:start w:val="1"/>
      <w:numFmt w:val="upperRoman"/>
      <w:lvlText w:val="%1."/>
      <w:lvlJc w:val="left"/>
      <w:pPr>
        <w:ind w:left="720" w:hanging="360"/>
      </w:pPr>
      <w:rPr>
        <w:rFonts w:ascii="Nimbus Roman No9 L" w:eastAsia="Times New Roman" w:hAnsi="Nimbus Roman No9 L" w:cs="Nimbus Roman No9 L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0F0EF7"/>
    <w:multiLevelType w:val="multilevel"/>
    <w:tmpl w:val="BCF46A18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upperLetter"/>
      <w:lvlText w:val="%1.%2."/>
      <w:lvlJc w:val="left"/>
      <w:pPr>
        <w:tabs>
          <w:tab w:val="num" w:pos="720"/>
        </w:tabs>
      </w:pPr>
      <w:rPr>
        <w:rFonts w:ascii="Helvetica" w:hAnsi="Helvetica" w:cs="Helvetica" w:hint="default"/>
        <w:b/>
        <w:bCs/>
        <w:i w:val="0"/>
        <w:iCs w:val="0"/>
        <w:sz w:val="24"/>
        <w:szCs w:val="24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</w:pPr>
      <w:rPr>
        <w:rFonts w:ascii="Helvetica" w:hAnsi="Helvetica" w:cs="Helvetica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ascii="Helvetica" w:hAnsi="Helvetica" w:cs="Helvetica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rFonts w:ascii="HebarU" w:hAnsi="HebarU" w:cs="HebarU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03F571CA"/>
    <w:multiLevelType w:val="multilevel"/>
    <w:tmpl w:val="5CC2F6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0AD23ACA"/>
    <w:multiLevelType w:val="multilevel"/>
    <w:tmpl w:val="BA305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7" w:hanging="570"/>
      </w:pPr>
      <w:rPr>
        <w:rFonts w:hint="default"/>
        <w:b w:val="0"/>
        <w:bCs w:val="0"/>
      </w:rPr>
    </w:lvl>
    <w:lvl w:ilvl="2">
      <w:start w:val="5"/>
      <w:numFmt w:val="decimal"/>
      <w:isLgl/>
      <w:lvlText w:val="%1.%2.%3."/>
      <w:lvlJc w:val="left"/>
      <w:pPr>
        <w:ind w:left="1574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21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428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2675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3282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3529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4136" w:hanging="1800"/>
      </w:pPr>
      <w:rPr>
        <w:rFonts w:hint="default"/>
        <w:b w:val="0"/>
        <w:bCs w:val="0"/>
      </w:rPr>
    </w:lvl>
  </w:abstractNum>
  <w:abstractNum w:abstractNumId="10">
    <w:nsid w:val="0BD0536A"/>
    <w:multiLevelType w:val="multilevel"/>
    <w:tmpl w:val="7CFC7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350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0E3131E1"/>
    <w:multiLevelType w:val="multilevel"/>
    <w:tmpl w:val="30824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12">
    <w:nsid w:val="0EE10217"/>
    <w:multiLevelType w:val="hybridMultilevel"/>
    <w:tmpl w:val="6BA04928"/>
    <w:lvl w:ilvl="0" w:tplc="985215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0F5C7558"/>
    <w:multiLevelType w:val="multilevel"/>
    <w:tmpl w:val="E01C3F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103732D9"/>
    <w:multiLevelType w:val="hybridMultilevel"/>
    <w:tmpl w:val="E5D6D614"/>
    <w:lvl w:ilvl="0" w:tplc="6AE8B0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6D26A8"/>
    <w:multiLevelType w:val="multilevel"/>
    <w:tmpl w:val="50CE4F4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17635770"/>
    <w:multiLevelType w:val="hybridMultilevel"/>
    <w:tmpl w:val="69403C0A"/>
    <w:lvl w:ilvl="0" w:tplc="406000FE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CD748A94">
      <w:start w:val="1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06000FE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9E521FF6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186B6C57"/>
    <w:multiLevelType w:val="hybridMultilevel"/>
    <w:tmpl w:val="50CAED1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A0C61DA"/>
    <w:multiLevelType w:val="hybridMultilevel"/>
    <w:tmpl w:val="06621706"/>
    <w:lvl w:ilvl="0" w:tplc="8BA6C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1A3355CA"/>
    <w:multiLevelType w:val="hybridMultilevel"/>
    <w:tmpl w:val="2B76A3E2"/>
    <w:lvl w:ilvl="0" w:tplc="0FB26B14">
      <w:start w:val="1"/>
      <w:numFmt w:val="upperRoman"/>
      <w:lvlText w:val="Раздел %1."/>
      <w:lvlJc w:val="left"/>
      <w:pPr>
        <w:tabs>
          <w:tab w:val="num" w:pos="2165"/>
        </w:tabs>
        <w:ind w:left="2165" w:hanging="18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EE1567C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1FC906AB"/>
    <w:multiLevelType w:val="singleLevel"/>
    <w:tmpl w:val="EABCD1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2">
    <w:nsid w:val="209C400F"/>
    <w:multiLevelType w:val="hybridMultilevel"/>
    <w:tmpl w:val="779037D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>
    <w:nsid w:val="261078FD"/>
    <w:multiLevelType w:val="multilevel"/>
    <w:tmpl w:val="308241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9"/>
        </w:tabs>
        <w:ind w:left="1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9"/>
        </w:tabs>
        <w:ind w:left="17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69"/>
        </w:tabs>
        <w:ind w:left="2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69"/>
        </w:tabs>
        <w:ind w:left="20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29"/>
        </w:tabs>
        <w:ind w:left="24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29"/>
        </w:tabs>
        <w:ind w:left="24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89"/>
        </w:tabs>
        <w:ind w:left="2789" w:hanging="1800"/>
      </w:pPr>
      <w:rPr>
        <w:rFonts w:hint="default"/>
      </w:rPr>
    </w:lvl>
  </w:abstractNum>
  <w:abstractNum w:abstractNumId="24">
    <w:nsid w:val="27AD4483"/>
    <w:multiLevelType w:val="multilevel"/>
    <w:tmpl w:val="86D4D550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29236663"/>
    <w:multiLevelType w:val="multilevel"/>
    <w:tmpl w:val="85663D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7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6">
    <w:nsid w:val="294919AB"/>
    <w:multiLevelType w:val="hybridMultilevel"/>
    <w:tmpl w:val="665E7FCC"/>
    <w:lvl w:ilvl="0" w:tplc="4E9C28F4">
      <w:start w:val="1"/>
      <w:numFmt w:val="decimal"/>
      <w:lvlText w:val="%1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2C2B2FD4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8">
    <w:nsid w:val="2FA46F5D"/>
    <w:multiLevelType w:val="multilevel"/>
    <w:tmpl w:val="C96CE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9">
    <w:nsid w:val="31FD7C63"/>
    <w:multiLevelType w:val="hybridMultilevel"/>
    <w:tmpl w:val="C6124004"/>
    <w:lvl w:ilvl="0" w:tplc="9ED27D1A">
      <w:start w:val="2"/>
      <w:numFmt w:val="bullet"/>
      <w:lvlText w:val=""/>
      <w:lvlJc w:val="left"/>
      <w:pPr>
        <w:ind w:left="1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0" w:hanging="360"/>
      </w:pPr>
      <w:rPr>
        <w:rFonts w:ascii="Wingdings" w:hAnsi="Wingdings" w:cs="Wingdings" w:hint="default"/>
      </w:rPr>
    </w:lvl>
  </w:abstractNum>
  <w:abstractNum w:abstractNumId="30">
    <w:nsid w:val="32633FAB"/>
    <w:multiLevelType w:val="hybridMultilevel"/>
    <w:tmpl w:val="4192D50A"/>
    <w:lvl w:ilvl="0" w:tplc="5AE0BF90">
      <w:start w:val="1"/>
      <w:numFmt w:val="upperRoman"/>
      <w:lvlText w:val="Раздел 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6D546A1"/>
    <w:multiLevelType w:val="multilevel"/>
    <w:tmpl w:val="3EB86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7" w:hanging="570"/>
      </w:pPr>
      <w:rPr>
        <w:rFonts w:hint="default"/>
        <w:b w:val="0"/>
        <w:bCs w:val="0"/>
      </w:rPr>
    </w:lvl>
    <w:lvl w:ilvl="2">
      <w:start w:val="5"/>
      <w:numFmt w:val="decimal"/>
      <w:isLgl/>
      <w:lvlText w:val="%1.%2.%3."/>
      <w:lvlJc w:val="left"/>
      <w:pPr>
        <w:ind w:left="1574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21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428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2675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3282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3529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4136" w:hanging="1800"/>
      </w:pPr>
      <w:rPr>
        <w:rFonts w:hint="default"/>
        <w:b w:val="0"/>
        <w:bCs w:val="0"/>
      </w:rPr>
    </w:lvl>
  </w:abstractNum>
  <w:abstractNum w:abstractNumId="32">
    <w:nsid w:val="374F1AAA"/>
    <w:multiLevelType w:val="multilevel"/>
    <w:tmpl w:val="C96CE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3">
    <w:nsid w:val="3BD80E2D"/>
    <w:multiLevelType w:val="multilevel"/>
    <w:tmpl w:val="C96CE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>
    <w:nsid w:val="3DBC2801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42B614DB"/>
    <w:multiLevelType w:val="hybridMultilevel"/>
    <w:tmpl w:val="46A69DBC"/>
    <w:lvl w:ilvl="0" w:tplc="08168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3146D1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485B0703"/>
    <w:multiLevelType w:val="hybridMultilevel"/>
    <w:tmpl w:val="86D4D550"/>
    <w:lvl w:ilvl="0" w:tplc="2C6691A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4F04065D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9">
    <w:nsid w:val="52066B43"/>
    <w:multiLevelType w:val="multilevel"/>
    <w:tmpl w:val="7E5032D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>
    <w:nsid w:val="554214C9"/>
    <w:multiLevelType w:val="multilevel"/>
    <w:tmpl w:val="1BB8C6B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>
    <w:nsid w:val="56F70E7A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582C60CD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3">
    <w:nsid w:val="5D955B31"/>
    <w:multiLevelType w:val="hybridMultilevel"/>
    <w:tmpl w:val="440E2EDA"/>
    <w:lvl w:ilvl="0" w:tplc="BC72F170">
      <w:start w:val="1"/>
      <w:numFmt w:val="upperRoman"/>
      <w:lvlText w:val="%1."/>
      <w:lvlJc w:val="left"/>
      <w:pPr>
        <w:ind w:left="720" w:hanging="360"/>
      </w:pPr>
      <w:rPr>
        <w:rFonts w:ascii="Nimbus Roman No9 L" w:eastAsia="Times New Roman" w:hAnsi="Nimbus Roman No9 L" w:cs="Nimbus Roman No9 L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384A77"/>
    <w:multiLevelType w:val="hybridMultilevel"/>
    <w:tmpl w:val="0824AD8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45">
    <w:nsid w:val="5ECE3E9A"/>
    <w:multiLevelType w:val="multilevel"/>
    <w:tmpl w:val="CCEE66E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891"/>
        </w:tabs>
        <w:ind w:left="891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  <w:bCs/>
      </w:rPr>
    </w:lvl>
  </w:abstractNum>
  <w:abstractNum w:abstractNumId="46">
    <w:nsid w:val="609E527E"/>
    <w:multiLevelType w:val="multilevel"/>
    <w:tmpl w:val="F4726D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61E83EEC"/>
    <w:multiLevelType w:val="multilevel"/>
    <w:tmpl w:val="50CE4F4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>
    <w:nsid w:val="61F70513"/>
    <w:multiLevelType w:val="multilevel"/>
    <w:tmpl w:val="D500049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49">
    <w:nsid w:val="64304731"/>
    <w:multiLevelType w:val="hybridMultilevel"/>
    <w:tmpl w:val="72BAA8CC"/>
    <w:lvl w:ilvl="0" w:tplc="CB9EF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6C320BE2"/>
    <w:multiLevelType w:val="hybridMultilevel"/>
    <w:tmpl w:val="B0DEA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2B13D0E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2">
    <w:nsid w:val="72E874D6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3">
    <w:nsid w:val="75004476"/>
    <w:multiLevelType w:val="hybridMultilevel"/>
    <w:tmpl w:val="62DC316E"/>
    <w:lvl w:ilvl="0" w:tplc="0FB26B14">
      <w:start w:val="1"/>
      <w:numFmt w:val="upperRoman"/>
      <w:lvlText w:val="Раздел %1."/>
      <w:lvlJc w:val="left"/>
      <w:pPr>
        <w:ind w:left="128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08" w:hanging="360"/>
      </w:pPr>
    </w:lvl>
    <w:lvl w:ilvl="2" w:tplc="0402001B">
      <w:start w:val="1"/>
      <w:numFmt w:val="lowerRoman"/>
      <w:lvlText w:val="%3."/>
      <w:lvlJc w:val="right"/>
      <w:pPr>
        <w:ind w:left="2728" w:hanging="180"/>
      </w:pPr>
    </w:lvl>
    <w:lvl w:ilvl="3" w:tplc="0402000F">
      <w:start w:val="1"/>
      <w:numFmt w:val="decimal"/>
      <w:lvlText w:val="%4."/>
      <w:lvlJc w:val="left"/>
      <w:pPr>
        <w:ind w:left="3448" w:hanging="360"/>
      </w:pPr>
    </w:lvl>
    <w:lvl w:ilvl="4" w:tplc="04020019">
      <w:start w:val="1"/>
      <w:numFmt w:val="lowerLetter"/>
      <w:lvlText w:val="%5."/>
      <w:lvlJc w:val="left"/>
      <w:pPr>
        <w:ind w:left="4168" w:hanging="360"/>
      </w:pPr>
    </w:lvl>
    <w:lvl w:ilvl="5" w:tplc="0402001B">
      <w:start w:val="1"/>
      <w:numFmt w:val="lowerRoman"/>
      <w:lvlText w:val="%6."/>
      <w:lvlJc w:val="right"/>
      <w:pPr>
        <w:ind w:left="4888" w:hanging="180"/>
      </w:pPr>
    </w:lvl>
    <w:lvl w:ilvl="6" w:tplc="0402000F">
      <w:start w:val="1"/>
      <w:numFmt w:val="decimal"/>
      <w:lvlText w:val="%7."/>
      <w:lvlJc w:val="left"/>
      <w:pPr>
        <w:ind w:left="5608" w:hanging="360"/>
      </w:pPr>
    </w:lvl>
    <w:lvl w:ilvl="7" w:tplc="04020019">
      <w:start w:val="1"/>
      <w:numFmt w:val="lowerLetter"/>
      <w:lvlText w:val="%8."/>
      <w:lvlJc w:val="left"/>
      <w:pPr>
        <w:ind w:left="6328" w:hanging="360"/>
      </w:pPr>
    </w:lvl>
    <w:lvl w:ilvl="8" w:tplc="0402001B">
      <w:start w:val="1"/>
      <w:numFmt w:val="lowerRoman"/>
      <w:lvlText w:val="%9."/>
      <w:lvlJc w:val="right"/>
      <w:pPr>
        <w:ind w:left="7048" w:hanging="180"/>
      </w:pPr>
    </w:lvl>
  </w:abstractNum>
  <w:abstractNum w:abstractNumId="54">
    <w:nsid w:val="750B781B"/>
    <w:multiLevelType w:val="hybridMultilevel"/>
    <w:tmpl w:val="F0F21152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55">
    <w:nsid w:val="76DB7549"/>
    <w:multiLevelType w:val="multilevel"/>
    <w:tmpl w:val="E79C0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6">
    <w:nsid w:val="77030DC6"/>
    <w:multiLevelType w:val="hybridMultilevel"/>
    <w:tmpl w:val="4DCE3DD4"/>
    <w:lvl w:ilvl="0" w:tplc="985215B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57">
    <w:nsid w:val="7C674931"/>
    <w:multiLevelType w:val="hybridMultilevel"/>
    <w:tmpl w:val="7A0C92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CCF6523"/>
    <w:multiLevelType w:val="multilevel"/>
    <w:tmpl w:val="17989450"/>
    <w:lvl w:ilvl="0">
      <w:start w:val="1"/>
      <w:numFmt w:val="decimal"/>
      <w:lvlText w:val="%1."/>
      <w:lvlJc w:val="left"/>
      <w:pPr>
        <w:tabs>
          <w:tab w:val="num" w:pos="360"/>
        </w:tabs>
        <w:ind w:left="1418" w:hanging="141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3240"/>
      </w:pPr>
      <w:rPr>
        <w:rFonts w:hint="default"/>
        <w:b/>
        <w:bCs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61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9">
    <w:nsid w:val="7D6D1ECD"/>
    <w:multiLevelType w:val="hybridMultilevel"/>
    <w:tmpl w:val="E1844430"/>
    <w:lvl w:ilvl="0" w:tplc="B8B0AEFE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5" w:hanging="360"/>
      </w:pPr>
    </w:lvl>
    <w:lvl w:ilvl="2" w:tplc="0402001B">
      <w:start w:val="1"/>
      <w:numFmt w:val="lowerRoman"/>
      <w:lvlText w:val="%3."/>
      <w:lvlJc w:val="right"/>
      <w:pPr>
        <w:ind w:left="2865" w:hanging="180"/>
      </w:pPr>
    </w:lvl>
    <w:lvl w:ilvl="3" w:tplc="0402000F">
      <w:start w:val="1"/>
      <w:numFmt w:val="decimal"/>
      <w:lvlText w:val="%4."/>
      <w:lvlJc w:val="left"/>
      <w:pPr>
        <w:ind w:left="3585" w:hanging="360"/>
      </w:pPr>
    </w:lvl>
    <w:lvl w:ilvl="4" w:tplc="04020019">
      <w:start w:val="1"/>
      <w:numFmt w:val="lowerLetter"/>
      <w:lvlText w:val="%5."/>
      <w:lvlJc w:val="left"/>
      <w:pPr>
        <w:ind w:left="4305" w:hanging="360"/>
      </w:pPr>
    </w:lvl>
    <w:lvl w:ilvl="5" w:tplc="0402001B">
      <w:start w:val="1"/>
      <w:numFmt w:val="lowerRoman"/>
      <w:lvlText w:val="%6."/>
      <w:lvlJc w:val="right"/>
      <w:pPr>
        <w:ind w:left="5025" w:hanging="180"/>
      </w:pPr>
    </w:lvl>
    <w:lvl w:ilvl="6" w:tplc="0402000F">
      <w:start w:val="1"/>
      <w:numFmt w:val="decimal"/>
      <w:lvlText w:val="%7."/>
      <w:lvlJc w:val="left"/>
      <w:pPr>
        <w:ind w:left="5745" w:hanging="360"/>
      </w:pPr>
    </w:lvl>
    <w:lvl w:ilvl="7" w:tplc="04020019">
      <w:start w:val="1"/>
      <w:numFmt w:val="lowerLetter"/>
      <w:lvlText w:val="%8."/>
      <w:lvlJc w:val="left"/>
      <w:pPr>
        <w:ind w:left="6465" w:hanging="360"/>
      </w:pPr>
    </w:lvl>
    <w:lvl w:ilvl="8" w:tplc="0402001B">
      <w:start w:val="1"/>
      <w:numFmt w:val="lowerRoman"/>
      <w:lvlText w:val="%9."/>
      <w:lvlJc w:val="right"/>
      <w:pPr>
        <w:ind w:left="7185" w:hanging="180"/>
      </w:pPr>
    </w:lvl>
  </w:abstractNum>
  <w:abstractNum w:abstractNumId="60">
    <w:nsid w:val="7E5E2721"/>
    <w:multiLevelType w:val="hybridMultilevel"/>
    <w:tmpl w:val="CBE24440"/>
    <w:lvl w:ilvl="0" w:tplc="3C608E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i/>
        <w:iCs/>
      </w:r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1">
    <w:nsid w:val="7E7E7471"/>
    <w:multiLevelType w:val="multilevel"/>
    <w:tmpl w:val="E5FEC7A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  <w:sz w:val="24"/>
        <w:u w:val="non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  <w:u w:val="none"/>
      </w:rPr>
    </w:lvl>
  </w:abstractNum>
  <w:abstractNum w:abstractNumId="62">
    <w:nsid w:val="7F443567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9"/>
  </w:num>
  <w:num w:numId="5">
    <w:abstractNumId w:val="19"/>
  </w:num>
  <w:num w:numId="6">
    <w:abstractNumId w:val="58"/>
  </w:num>
  <w:num w:numId="7">
    <w:abstractNumId w:val="7"/>
  </w:num>
  <w:num w:numId="8">
    <w:abstractNumId w:val="12"/>
  </w:num>
  <w:num w:numId="9">
    <w:abstractNumId w:val="56"/>
  </w:num>
  <w:num w:numId="10">
    <w:abstractNumId w:val="44"/>
  </w:num>
  <w:num w:numId="11">
    <w:abstractNumId w:val="54"/>
  </w:num>
  <w:num w:numId="12">
    <w:abstractNumId w:val="23"/>
  </w:num>
  <w:num w:numId="13">
    <w:abstractNumId w:val="21"/>
  </w:num>
  <w:num w:numId="14">
    <w:abstractNumId w:val="4"/>
  </w:num>
  <w:num w:numId="15">
    <w:abstractNumId w:val="14"/>
  </w:num>
  <w:num w:numId="16">
    <w:abstractNumId w:val="60"/>
  </w:num>
  <w:num w:numId="17">
    <w:abstractNumId w:val="33"/>
  </w:num>
  <w:num w:numId="18">
    <w:abstractNumId w:val="26"/>
  </w:num>
  <w:num w:numId="19">
    <w:abstractNumId w:val="57"/>
  </w:num>
  <w:num w:numId="20">
    <w:abstractNumId w:val="28"/>
  </w:num>
  <w:num w:numId="21">
    <w:abstractNumId w:val="10"/>
  </w:num>
  <w:num w:numId="22">
    <w:abstractNumId w:val="45"/>
  </w:num>
  <w:num w:numId="23">
    <w:abstractNumId w:val="32"/>
  </w:num>
  <w:num w:numId="24">
    <w:abstractNumId w:val="22"/>
  </w:num>
  <w:num w:numId="25">
    <w:abstractNumId w:val="37"/>
  </w:num>
  <w:num w:numId="26">
    <w:abstractNumId w:val="24"/>
  </w:num>
  <w:num w:numId="27">
    <w:abstractNumId w:val="42"/>
  </w:num>
  <w:num w:numId="28">
    <w:abstractNumId w:val="27"/>
  </w:num>
  <w:num w:numId="29">
    <w:abstractNumId w:val="29"/>
  </w:num>
  <w:num w:numId="30">
    <w:abstractNumId w:val="35"/>
  </w:num>
  <w:num w:numId="31">
    <w:abstractNumId w:val="11"/>
  </w:num>
  <w:num w:numId="32">
    <w:abstractNumId w:val="49"/>
  </w:num>
  <w:num w:numId="33">
    <w:abstractNumId w:val="38"/>
  </w:num>
  <w:num w:numId="34">
    <w:abstractNumId w:val="51"/>
  </w:num>
  <w:num w:numId="35">
    <w:abstractNumId w:val="52"/>
  </w:num>
  <w:num w:numId="36">
    <w:abstractNumId w:val="55"/>
  </w:num>
  <w:num w:numId="37">
    <w:abstractNumId w:val="62"/>
  </w:num>
  <w:num w:numId="38">
    <w:abstractNumId w:val="36"/>
  </w:num>
  <w:num w:numId="39">
    <w:abstractNumId w:val="50"/>
  </w:num>
  <w:num w:numId="40">
    <w:abstractNumId w:val="31"/>
  </w:num>
  <w:num w:numId="41">
    <w:abstractNumId w:val="34"/>
  </w:num>
  <w:num w:numId="42">
    <w:abstractNumId w:val="25"/>
  </w:num>
  <w:num w:numId="43">
    <w:abstractNumId w:val="20"/>
  </w:num>
  <w:num w:numId="44">
    <w:abstractNumId w:val="18"/>
  </w:num>
  <w:num w:numId="45">
    <w:abstractNumId w:val="53"/>
  </w:num>
  <w:num w:numId="46">
    <w:abstractNumId w:val="30"/>
  </w:num>
  <w:num w:numId="47">
    <w:abstractNumId w:val="59"/>
  </w:num>
  <w:num w:numId="48">
    <w:abstractNumId w:val="9"/>
  </w:num>
  <w:num w:numId="49">
    <w:abstractNumId w:val="48"/>
  </w:num>
  <w:num w:numId="50">
    <w:abstractNumId w:val="17"/>
  </w:num>
  <w:num w:numId="51">
    <w:abstractNumId w:val="0"/>
  </w:num>
  <w:num w:numId="52">
    <w:abstractNumId w:val="5"/>
  </w:num>
  <w:num w:numId="53">
    <w:abstractNumId w:val="40"/>
  </w:num>
  <w:num w:numId="54">
    <w:abstractNumId w:val="41"/>
  </w:num>
  <w:num w:numId="55">
    <w:abstractNumId w:val="13"/>
  </w:num>
  <w:num w:numId="56">
    <w:abstractNumId w:val="8"/>
  </w:num>
  <w:num w:numId="57">
    <w:abstractNumId w:val="47"/>
  </w:num>
  <w:num w:numId="58">
    <w:abstractNumId w:val="15"/>
  </w:num>
  <w:num w:numId="59">
    <w:abstractNumId w:val="6"/>
  </w:num>
  <w:num w:numId="60">
    <w:abstractNumId w:val="43"/>
  </w:num>
  <w:num w:numId="61">
    <w:abstractNumId w:val="6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D1"/>
    <w:rsid w:val="000A0953"/>
    <w:rsid w:val="000D022A"/>
    <w:rsid w:val="000D5295"/>
    <w:rsid w:val="000D7EB4"/>
    <w:rsid w:val="001316D5"/>
    <w:rsid w:val="0016470A"/>
    <w:rsid w:val="001C2797"/>
    <w:rsid w:val="00201320"/>
    <w:rsid w:val="002832C7"/>
    <w:rsid w:val="00290C5A"/>
    <w:rsid w:val="002A1061"/>
    <w:rsid w:val="00330895"/>
    <w:rsid w:val="003A2481"/>
    <w:rsid w:val="003F70A7"/>
    <w:rsid w:val="00403E86"/>
    <w:rsid w:val="004B68BC"/>
    <w:rsid w:val="005A08EA"/>
    <w:rsid w:val="005A2CF8"/>
    <w:rsid w:val="005C4B89"/>
    <w:rsid w:val="00635BD1"/>
    <w:rsid w:val="0067219E"/>
    <w:rsid w:val="00701414"/>
    <w:rsid w:val="00712714"/>
    <w:rsid w:val="00714DD9"/>
    <w:rsid w:val="00714F34"/>
    <w:rsid w:val="0073449C"/>
    <w:rsid w:val="007A178A"/>
    <w:rsid w:val="0080218D"/>
    <w:rsid w:val="0080323C"/>
    <w:rsid w:val="009F78C9"/>
    <w:rsid w:val="00A67BFD"/>
    <w:rsid w:val="00B30AD9"/>
    <w:rsid w:val="00B700C8"/>
    <w:rsid w:val="00B8604A"/>
    <w:rsid w:val="00B95808"/>
    <w:rsid w:val="00BB1578"/>
    <w:rsid w:val="00C2607A"/>
    <w:rsid w:val="00C444F5"/>
    <w:rsid w:val="00C60794"/>
    <w:rsid w:val="00DC4CB2"/>
    <w:rsid w:val="00EC0A23"/>
    <w:rsid w:val="00FB3385"/>
    <w:rsid w:val="00FC2466"/>
    <w:rsid w:val="00F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hAnsi="Nimbus Roman No9 L" w:cs="Nimbus Roman No9 L"/>
      <w:kern w:val="1"/>
      <w:sz w:val="24"/>
      <w:szCs w:val="24"/>
    </w:rPr>
  </w:style>
  <w:style w:type="paragraph" w:styleId="Heading1">
    <w:name w:val="heading 1"/>
    <w:aliases w:val="3 Heading 1,Section Heading,11,12,13,14,15,111,121,131,16,112,122,132,17,113,123,133,18,114,124,134,141,151,1111,1211,1311,161,1121,1221,1321,171,1131,1231,1331,19,115,125,135,142,152,1112,1212,1312,162,1122,1222,1322,172,1132,1232,1332,H1 T3"/>
    <w:basedOn w:val="Normal"/>
    <w:next w:val="Normal"/>
    <w:link w:val="Heading1Char"/>
    <w:uiPriority w:val="99"/>
    <w:qFormat/>
    <w:pPr>
      <w:keepNext/>
      <w:widowControl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Знак Знак Знак"/>
    <w:basedOn w:val="Normal"/>
    <w:next w:val="Normal"/>
    <w:link w:val="Heading2Char"/>
    <w:uiPriority w:val="99"/>
    <w:qFormat/>
    <w:pPr>
      <w:keepNext/>
      <w:widowControl/>
      <w:suppressAutoHyphens w:val="0"/>
      <w:jc w:val="center"/>
      <w:outlineLvl w:val="1"/>
    </w:pPr>
    <w:rPr>
      <w:rFonts w:cs="Times New Roman"/>
      <w:b/>
      <w:bCs/>
      <w:kern w:val="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widowControl/>
      <w:suppressAutoHyphens w:val="0"/>
      <w:spacing w:before="200" w:line="276" w:lineRule="auto"/>
      <w:outlineLvl w:val="2"/>
    </w:pPr>
    <w:rPr>
      <w:rFonts w:ascii="Cambria" w:hAnsi="Cambria" w:cs="Cambria"/>
      <w:b/>
      <w:bCs/>
      <w:color w:val="4F81BD"/>
      <w:kern w:val="0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/>
      <w:suppressAutoHyphens w:val="0"/>
      <w:spacing w:before="240" w:after="60"/>
      <w:outlineLvl w:val="3"/>
    </w:pPr>
    <w:rPr>
      <w:rFonts w:cs="Times New Roman"/>
      <w:b/>
      <w:bCs/>
      <w:kern w:val="0"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/>
      <w:suppressAutoHyphens w:val="0"/>
      <w:spacing w:before="240" w:after="60" w:line="276" w:lineRule="auto"/>
      <w:outlineLvl w:val="4"/>
    </w:pPr>
    <w:rPr>
      <w:rFonts w:cs="Times New Roman"/>
      <w:b/>
      <w:bCs/>
      <w:kern w:val="0"/>
      <w:sz w:val="32"/>
      <w:szCs w:val="32"/>
      <w:u w:val="single"/>
      <w:lang w:val="en-AU"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/>
      <w:suppressAutoHyphens w:val="0"/>
      <w:spacing w:before="240" w:after="60" w:line="276" w:lineRule="auto"/>
      <w:outlineLvl w:val="5"/>
    </w:pPr>
    <w:rPr>
      <w:rFonts w:ascii="Calibri" w:hAnsi="Calibri" w:cs="Calibri"/>
      <w:b/>
      <w:bCs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/>
      <w:suppressAutoHyphens w:val="0"/>
      <w:spacing w:before="240" w:after="60"/>
      <w:outlineLvl w:val="6"/>
    </w:pPr>
    <w:rPr>
      <w:rFonts w:ascii="Calibri" w:hAnsi="Calibri" w:cs="Calibri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/>
      <w:suppressAutoHyphens w:val="0"/>
      <w:spacing w:before="240" w:after="60"/>
      <w:outlineLvl w:val="7"/>
    </w:pPr>
    <w:rPr>
      <w:rFonts w:ascii="Calibri" w:hAnsi="Calibri" w:cs="Calibri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/>
      <w:suppressAutoHyphens w:val="0"/>
      <w:spacing w:before="240" w:after="60"/>
      <w:outlineLvl w:val="8"/>
    </w:pPr>
    <w:rPr>
      <w:rFonts w:ascii="Cambria" w:hAnsi="Cambria" w:cs="Cambria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3 Heading 1 Char,Section Heading Char,11 Char,12 Char,13 Char,14 Char,15 Char,111 Char,121 Char,131 Char,16 Char,112 Char,122 Char,132 Char,17 Char,113 Char,123 Char,133 Char,18 Char,114 Char,124 Char,134 Char,141 Char,151 Char,1111 Char"/>
    <w:link w:val="Heading1"/>
    <w:uiPriority w:val="99"/>
    <w:locked/>
    <w:rPr>
      <w:rFonts w:ascii="Arial" w:hAnsi="Arial" w:cs="Arial"/>
      <w:b/>
      <w:bCs/>
      <w:kern w:val="32"/>
      <w:sz w:val="32"/>
      <w:szCs w:val="32"/>
      <w:lang w:val="bg-BG" w:eastAsia="bg-BG"/>
    </w:rPr>
  </w:style>
  <w:style w:type="character" w:customStyle="1" w:styleId="Heading2Char">
    <w:name w:val="Heading 2 Char"/>
    <w:aliases w:val="Знак Знак Знак Char"/>
    <w:link w:val="Heading2"/>
    <w:uiPriority w:val="99"/>
    <w:locked/>
    <w:rPr>
      <w:b/>
      <w:bCs/>
      <w:sz w:val="24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color w:val="4F81BD"/>
      <w:sz w:val="22"/>
      <w:szCs w:val="22"/>
      <w:lang w:val="bg-BG" w:eastAsia="en-US"/>
    </w:rPr>
  </w:style>
  <w:style w:type="character" w:customStyle="1" w:styleId="Heading4Char">
    <w:name w:val="Heading 4 Char"/>
    <w:link w:val="Heading4"/>
    <w:uiPriority w:val="99"/>
    <w:locked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locked/>
    <w:rPr>
      <w:b/>
      <w:bCs/>
      <w:sz w:val="32"/>
      <w:szCs w:val="32"/>
      <w:u w:val="single"/>
      <w:lang w:val="en-AU" w:eastAsia="ar-SA" w:bidi="ar-SA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Calibri"/>
      <w:b/>
      <w:bCs/>
      <w:kern w:val="1"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Calibri"/>
      <w:kern w:val="1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Calibri"/>
      <w:i/>
      <w:iCs/>
      <w:kern w:val="1"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Pr>
      <w:rFonts w:ascii="Cambria" w:hAnsi="Cambria" w:cs="Cambria"/>
      <w:kern w:val="1"/>
    </w:rPr>
  </w:style>
  <w:style w:type="paragraph" w:customStyle="1" w:styleId="Style">
    <w:name w:val="Style"/>
    <w:basedOn w:val="Normal"/>
    <w:uiPriority w:val="99"/>
    <w:pPr>
      <w:widowControl/>
      <w:tabs>
        <w:tab w:val="left" w:pos="709"/>
      </w:tabs>
      <w:suppressAutoHyphens w:val="0"/>
    </w:pPr>
    <w:rPr>
      <w:rFonts w:ascii="Tahoma" w:hAnsi="Tahoma" w:cs="Tahoma"/>
      <w:kern w:val="0"/>
      <w:lang w:val="pl-PL" w:eastAsia="pl-PL"/>
    </w:rPr>
  </w:style>
  <w:style w:type="character" w:customStyle="1" w:styleId="WW8Num3z2">
    <w:name w:val="WW8Num3z2"/>
    <w:uiPriority w:val="99"/>
    <w:rPr>
      <w:rFonts w:ascii="Symbol" w:hAnsi="Symbol" w:cs="Symbol"/>
    </w:rPr>
  </w:style>
  <w:style w:type="character" w:customStyle="1" w:styleId="WW8Num4z2">
    <w:name w:val="WW8Num4z2"/>
    <w:uiPriority w:val="99"/>
    <w:rPr>
      <w:rFonts w:ascii="Symbol" w:hAnsi="Symbol" w:cs="Symbol"/>
    </w:rPr>
  </w:style>
  <w:style w:type="character" w:customStyle="1" w:styleId="Absatz-Standardschriftart">
    <w:name w:val="Absatz-Standardschriftart"/>
    <w:uiPriority w:val="99"/>
  </w:style>
  <w:style w:type="character" w:customStyle="1" w:styleId="WW8Num1z1">
    <w:name w:val="WW8Num1z1"/>
    <w:uiPriority w:val="99"/>
    <w:rPr>
      <w:rFonts w:ascii="Symbol" w:hAnsi="Symbol" w:cs="Symbol"/>
      <w:sz w:val="18"/>
      <w:szCs w:val="18"/>
    </w:rPr>
  </w:style>
  <w:style w:type="character" w:customStyle="1" w:styleId="WW8Num2z0">
    <w:name w:val="WW8Num2z0"/>
    <w:uiPriority w:val="99"/>
    <w:rPr>
      <w:rFonts w:ascii="Wingdings" w:hAnsi="Wingdings" w:cs="Wingdings"/>
      <w:sz w:val="18"/>
      <w:szCs w:val="18"/>
    </w:rPr>
  </w:style>
  <w:style w:type="character" w:customStyle="1" w:styleId="WW8Num2z1">
    <w:name w:val="WW8Num2z1"/>
    <w:uiPriority w:val="99"/>
    <w:rPr>
      <w:rFonts w:ascii="Wingdings 2" w:hAnsi="Wingdings 2" w:cs="Wingdings 2"/>
      <w:sz w:val="18"/>
      <w:szCs w:val="18"/>
    </w:rPr>
  </w:style>
  <w:style w:type="character" w:customStyle="1" w:styleId="WW8Num2z2">
    <w:name w:val="WW8Num2z2"/>
    <w:uiPriority w:val="99"/>
    <w:rPr>
      <w:rFonts w:ascii="StarSymbol" w:eastAsia="StarSymbol" w:cs="StarSymbol"/>
      <w:sz w:val="18"/>
      <w:szCs w:val="18"/>
    </w:rPr>
  </w:style>
  <w:style w:type="character" w:customStyle="1" w:styleId="WW8Num13z2">
    <w:name w:val="WW8Num13z2"/>
    <w:uiPriority w:val="99"/>
    <w:rPr>
      <w:rFonts w:ascii="Symbol" w:hAnsi="Symbol" w:cs="Symbol"/>
    </w:rPr>
  </w:style>
  <w:style w:type="character" w:customStyle="1" w:styleId="WW8Num27z2">
    <w:name w:val="WW8Num27z2"/>
    <w:uiPriority w:val="99"/>
    <w:rPr>
      <w:rFonts w:ascii="Symbol" w:hAnsi="Symbol" w:cs="Symbol"/>
    </w:rPr>
  </w:style>
  <w:style w:type="character" w:customStyle="1" w:styleId="WW-DefaultParagraphFont">
    <w:name w:val="WW-Default Paragraph Font"/>
    <w:uiPriority w:val="99"/>
  </w:style>
  <w:style w:type="character" w:customStyle="1" w:styleId="a">
    <w:name w:val="Символи за номериране"/>
    <w:uiPriority w:val="99"/>
  </w:style>
  <w:style w:type="character" w:customStyle="1" w:styleId="a0">
    <w:name w:val="Водачи"/>
    <w:uiPriority w:val="99"/>
    <w:rPr>
      <w:rFonts w:ascii="StarSymbol" w:eastAsia="StarSymbol" w:hAnsi="StarSymbol" w:cs="StarSymbol"/>
      <w:sz w:val="18"/>
      <w:szCs w:val="18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a1">
    <w:name w:val="Заглавие"/>
    <w:basedOn w:val="Normal"/>
    <w:next w:val="BodyText"/>
    <w:uiPriority w:val="99"/>
    <w:pPr>
      <w:keepNext/>
      <w:spacing w:before="240" w:after="120"/>
    </w:pPr>
    <w:rPr>
      <w:rFonts w:ascii="Nimbus Sans L" w:hAnsi="Nimbus Sans L" w:cs="Nimbus Sans L"/>
      <w:sz w:val="28"/>
      <w:szCs w:val="28"/>
    </w:rPr>
  </w:style>
  <w:style w:type="paragraph" w:styleId="BodyText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aliases w:val="heading_txt Char,CV Body Text Char,bodytxy2 Char,jtext Char,John1 Char,One Page Summary Char,bt Char,Starbucks Body Text Char,heading3 Char,3 indent Char,heading31 Char,body text1 Char,3 indent1 Char,heading32 Char,body text2 Char,t Char"/>
    <w:link w:val="BodyText"/>
    <w:uiPriority w:val="99"/>
    <w:locked/>
    <w:rPr>
      <w:rFonts w:ascii="Nimbus Roman No9 L" w:hAnsi="Nimbus Roman No9 L" w:cs="Nimbus Roman No9 L"/>
      <w:kern w:val="1"/>
      <w:sz w:val="24"/>
      <w:szCs w:val="24"/>
      <w:lang w:val="bg-BG"/>
    </w:rPr>
  </w:style>
  <w:style w:type="paragraph" w:styleId="List">
    <w:name w:val="List"/>
    <w:basedOn w:val="BodyText"/>
    <w:uiPriority w:val="99"/>
  </w:style>
  <w:style w:type="paragraph" w:customStyle="1" w:styleId="a2">
    <w:name w:val="Надпис"/>
    <w:basedOn w:val="Normal"/>
    <w:uiPriority w:val="99"/>
    <w:pPr>
      <w:suppressLineNumbers/>
      <w:spacing w:before="120" w:after="120"/>
    </w:pPr>
    <w:rPr>
      <w:i/>
      <w:iCs/>
    </w:rPr>
  </w:style>
  <w:style w:type="paragraph" w:customStyle="1" w:styleId="a3">
    <w:name w:val="Указател"/>
    <w:basedOn w:val="Normal"/>
    <w:uiPriority w:val="99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kern w:val="1"/>
      <w:sz w:val="16"/>
      <w:szCs w:val="16"/>
      <w:lang w:val="bg-BG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Nimbus Roman No9 L" w:hAnsi="Nimbus Roman No9 L" w:cs="Nimbus Roman No9 L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Nimbus Roman No9 L" w:hAnsi="Nimbus Roman No9 L" w:cs="Nimbus Roman No9 L"/>
      <w:b/>
      <w:bCs/>
      <w:kern w:val="1"/>
      <w:sz w:val="20"/>
      <w:szCs w:val="20"/>
    </w:rPr>
  </w:style>
  <w:style w:type="paragraph" w:styleId="Footer">
    <w:name w:val="footer"/>
    <w:aliases w:val="Footer1 Char Char,Footer1 Char,Footer1"/>
    <w:basedOn w:val="Normal"/>
    <w:link w:val="FooterChar1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ooter1 Char Char Char,Footer1 Char Char1,Footer1 Char1"/>
    <w:uiPriority w:val="99"/>
    <w:locked/>
    <w:rPr>
      <w:rFonts w:ascii="Nimbus Roman No9 L" w:hAnsi="Nimbus Roman No9 L" w:cs="Nimbus Roman No9 L"/>
      <w:kern w:val="1"/>
      <w:sz w:val="24"/>
      <w:szCs w:val="24"/>
    </w:rPr>
  </w:style>
  <w:style w:type="character" w:customStyle="1" w:styleId="FooterChar1">
    <w:name w:val="Footer Char1"/>
    <w:aliases w:val="Footer1 Char Char Char2,Footer1 Char Char3,Footer1 Char2"/>
    <w:link w:val="Footer"/>
    <w:uiPriority w:val="99"/>
    <w:semiHidden/>
    <w:locked/>
    <w:rPr>
      <w:rFonts w:ascii="Nimbus Roman No9 L" w:hAnsi="Nimbus Roman No9 L" w:cs="Nimbus Roman No9 L"/>
      <w:kern w:val="1"/>
      <w:sz w:val="24"/>
      <w:szCs w:val="24"/>
      <w:lang w:val="bg-BG"/>
    </w:rPr>
  </w:style>
  <w:style w:type="paragraph" w:styleId="Header">
    <w:name w:val="header"/>
    <w:aliases w:val="Header1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er1 Char"/>
    <w:link w:val="Header"/>
    <w:uiPriority w:val="99"/>
    <w:locked/>
    <w:rPr>
      <w:rFonts w:ascii="Nimbus Roman No9 L" w:hAnsi="Nimbus Roman No9 L" w:cs="Nimbus Roman No9 L"/>
      <w:kern w:val="1"/>
      <w:sz w:val="24"/>
      <w:szCs w:val="24"/>
      <w:lang w:val="bg-BG"/>
    </w:rPr>
  </w:style>
  <w:style w:type="paragraph" w:styleId="Title">
    <w:name w:val="Title"/>
    <w:basedOn w:val="Normal"/>
    <w:next w:val="Subtitle"/>
    <w:link w:val="TitleChar2"/>
    <w:uiPriority w:val="99"/>
    <w:qFormat/>
    <w:pPr>
      <w:suppressAutoHyphens w:val="0"/>
      <w:jc w:val="center"/>
    </w:pPr>
    <w:rPr>
      <w:rFonts w:cs="Times New Roman"/>
      <w:b/>
      <w:bCs/>
      <w:sz w:val="32"/>
      <w:szCs w:val="32"/>
      <w:u w:val="single"/>
      <w:lang w:val="en-AU"/>
    </w:rPr>
  </w:style>
  <w:style w:type="character" w:customStyle="1" w:styleId="TitleChar">
    <w:name w:val="Title Char"/>
    <w:uiPriority w:val="99"/>
    <w:locked/>
    <w:rPr>
      <w:b/>
      <w:bCs/>
      <w:snapToGrid w:val="0"/>
      <w:sz w:val="48"/>
      <w:szCs w:val="48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pPr>
      <w:jc w:val="center"/>
    </w:pPr>
    <w:rPr>
      <w:rFonts w:ascii="Cambria" w:hAnsi="Cambria" w:cs="Cambria"/>
      <w:sz w:val="24"/>
      <w:szCs w:val="24"/>
      <w:lang w:val="en-US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kern w:val="1"/>
      <w:sz w:val="24"/>
      <w:szCs w:val="24"/>
    </w:rPr>
  </w:style>
  <w:style w:type="character" w:customStyle="1" w:styleId="TitleChar2">
    <w:name w:val="Title Char2"/>
    <w:link w:val="Title"/>
    <w:uiPriority w:val="99"/>
    <w:locked/>
    <w:rPr>
      <w:b/>
      <w:bCs/>
      <w:kern w:val="1"/>
      <w:sz w:val="32"/>
      <w:szCs w:val="32"/>
      <w:u w:val="single"/>
      <w:lang w:val="en-AU"/>
    </w:rPr>
  </w:style>
  <w:style w:type="paragraph" w:customStyle="1" w:styleId="Char">
    <w:name w:val="Char"/>
    <w:basedOn w:val="Normal"/>
    <w:uiPriority w:val="99"/>
    <w:pPr>
      <w:widowControl/>
      <w:suppressAutoHyphens w:val="0"/>
      <w:spacing w:after="160" w:line="240" w:lineRule="exact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pPr>
      <w:widowControl/>
      <w:suppressAutoHyphens w:val="0"/>
      <w:spacing w:after="120" w:line="480" w:lineRule="auto"/>
    </w:pPr>
    <w:rPr>
      <w:lang w:val="en-US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Nimbus Roman No9 L" w:hAnsi="Nimbus Roman No9 L" w:cs="Nimbus Roman No9 L"/>
      <w:kern w:val="1"/>
      <w:sz w:val="24"/>
      <w:szCs w:val="24"/>
    </w:rPr>
  </w:style>
  <w:style w:type="paragraph" w:customStyle="1" w:styleId="Style1">
    <w:name w:val="Style1"/>
    <w:uiPriority w:val="99"/>
    <w:pPr>
      <w:widowControl w:val="0"/>
      <w:autoSpaceDE w:val="0"/>
      <w:autoSpaceDN w:val="0"/>
      <w:adjustRightInd w:val="0"/>
      <w:spacing w:after="400"/>
      <w:ind w:left="140" w:right="140" w:firstLine="840"/>
      <w:jc w:val="both"/>
    </w:pPr>
    <w:rPr>
      <w:rFonts w:ascii="Nimbus Roman No9 L" w:hAnsi="Nimbus Roman No9 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Nimbus Roman No9 L" w:hAnsi="Nimbus Roman No9 L" w:cs="Nimbus Roman No9 L"/>
      <w:kern w:val="1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pPr>
      <w:widowControl/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customStyle="1" w:styleId="yiv1353697255msonormal">
    <w:name w:val="yiv1353697255msonormal"/>
    <w:basedOn w:val="Normal"/>
    <w:uiPriority w:val="99"/>
    <w:pPr>
      <w:widowControl/>
      <w:suppressAutoHyphens w:val="0"/>
      <w:spacing w:before="100" w:beforeAutospacing="1" w:after="100" w:afterAutospacing="1"/>
    </w:pPr>
    <w:rPr>
      <w:rFonts w:cs="Times New Roman"/>
      <w:kern w:val="0"/>
    </w:rPr>
  </w:style>
  <w:style w:type="paragraph" w:customStyle="1" w:styleId="CharChar2CharCharCharChar">
    <w:name w:val="Char Char2 Char Char Char Char"/>
    <w:basedOn w:val="Normal"/>
    <w:uiPriority w:val="99"/>
    <w:pPr>
      <w:widowControl/>
      <w:tabs>
        <w:tab w:val="left" w:pos="709"/>
      </w:tabs>
      <w:suppressAutoHyphens w:val="0"/>
    </w:pPr>
    <w:rPr>
      <w:rFonts w:ascii="Tahoma" w:hAnsi="Tahoma" w:cs="Tahoma"/>
      <w:kern w:val="0"/>
      <w:lang w:val="pl-PL" w:eastAsia="pl-PL"/>
    </w:rPr>
  </w:style>
  <w:style w:type="paragraph" w:styleId="BlockText">
    <w:name w:val="Block Text"/>
    <w:basedOn w:val="Normal"/>
    <w:uiPriority w:val="99"/>
    <w:pPr>
      <w:widowControl/>
      <w:suppressAutoHyphens w:val="0"/>
      <w:ind w:left="540" w:right="-514"/>
      <w:jc w:val="both"/>
    </w:pPr>
    <w:rPr>
      <w:rFonts w:ascii="Arial" w:hAnsi="Arial" w:cs="Arial"/>
      <w:kern w:val="0"/>
      <w:sz w:val="22"/>
      <w:szCs w:val="22"/>
      <w:lang w:eastAsia="en-US"/>
    </w:rPr>
  </w:style>
  <w:style w:type="paragraph" w:customStyle="1" w:styleId="Body">
    <w:name w:val="Body"/>
    <w:basedOn w:val="Normal"/>
    <w:link w:val="BodyChar"/>
    <w:uiPriority w:val="99"/>
    <w:pPr>
      <w:widowControl/>
      <w:suppressAutoHyphens w:val="0"/>
      <w:spacing w:line="360" w:lineRule="atLeast"/>
      <w:ind w:firstLine="567"/>
      <w:jc w:val="both"/>
    </w:pPr>
    <w:rPr>
      <w:rFonts w:ascii="Arial" w:hAnsi="Arial" w:cs="Arial"/>
      <w:kern w:val="0"/>
      <w:lang w:eastAsia="en-US"/>
    </w:rPr>
  </w:style>
  <w:style w:type="character" w:customStyle="1" w:styleId="BodyChar">
    <w:name w:val="Body Char"/>
    <w:link w:val="Body"/>
    <w:uiPriority w:val="99"/>
    <w:locked/>
    <w:rPr>
      <w:rFonts w:ascii="Arial" w:hAnsi="Arial" w:cs="Arial"/>
      <w:sz w:val="24"/>
      <w:szCs w:val="24"/>
      <w:lang w:val="bg-BG" w:eastAsia="en-US"/>
    </w:rPr>
  </w:style>
  <w:style w:type="character" w:customStyle="1" w:styleId="CharChar">
    <w:name w:val="Знак Знак Знак Char Char"/>
    <w:uiPriority w:val="99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pPr>
      <w:widowControl/>
      <w:suppressAutoHyphens w:val="0"/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Nimbus Roman No9 L" w:hAnsi="Nimbus Roman No9 L" w:cs="Nimbus Roman No9 L"/>
      <w:kern w:val="1"/>
      <w:sz w:val="24"/>
      <w:szCs w:val="24"/>
    </w:rPr>
  </w:style>
  <w:style w:type="character" w:customStyle="1" w:styleId="Footer1CharCharChar1">
    <w:name w:val="Footer1 Char Char Char1"/>
    <w:aliases w:val="Footer1 Char Char11,Footer1 Char Char2,Footer1 Char Char Char11"/>
    <w:uiPriority w:val="99"/>
    <w:locked/>
    <w:rPr>
      <w:rFonts w:ascii="SwissCyr" w:hAnsi="SwissCyr" w:cs="SwissCyr"/>
      <w:sz w:val="22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pPr>
      <w:widowControl/>
      <w:suppressAutoHyphens w:val="0"/>
      <w:spacing w:after="120"/>
      <w:ind w:left="360"/>
    </w:pPr>
    <w:rPr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Nimbus Roman No9 L" w:hAnsi="Nimbus Roman No9 L" w:cs="Nimbus Roman No9 L"/>
      <w:kern w:val="1"/>
      <w:sz w:val="16"/>
      <w:szCs w:val="16"/>
    </w:rPr>
  </w:style>
  <w:style w:type="table" w:styleId="TableGrid">
    <w:name w:val="Table Grid"/>
    <w:basedOn w:val="TableNormal"/>
    <w:uiPriority w:val="99"/>
    <w:rPr>
      <w:rFonts w:ascii="Nimbus Roman No9 L" w:hAnsi="Nimbus Roman No9 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Pr>
      <w:b/>
      <w:bCs/>
    </w:rPr>
  </w:style>
  <w:style w:type="paragraph" w:customStyle="1" w:styleId="CharCharCharChar">
    <w:name w:val="Char Char Char Char"/>
    <w:basedOn w:val="Normal"/>
    <w:uiPriority w:val="99"/>
    <w:pPr>
      <w:widowControl/>
      <w:tabs>
        <w:tab w:val="left" w:pos="709"/>
      </w:tabs>
      <w:suppressAutoHyphens w:val="0"/>
    </w:pPr>
    <w:rPr>
      <w:rFonts w:ascii="Tahoma" w:hAnsi="Tahoma" w:cs="Tahoma"/>
      <w:kern w:val="0"/>
      <w:lang w:val="pl-PL" w:eastAsia="pl-PL"/>
    </w:rPr>
  </w:style>
  <w:style w:type="character" w:customStyle="1" w:styleId="CharChar1">
    <w:name w:val="Знак Знак Знак Char Char1"/>
    <w:uiPriority w:val="99"/>
    <w:locked/>
    <w:rPr>
      <w:rFonts w:ascii="Arial CYR" w:hAnsi="Arial CYR" w:cs="Arial CYR"/>
      <w:sz w:val="24"/>
      <w:szCs w:val="24"/>
      <w:lang w:val="bg-BG" w:eastAsia="en-US"/>
    </w:rPr>
  </w:style>
  <w:style w:type="paragraph" w:customStyle="1" w:styleId="sTIRdanni1a">
    <w:name w:val="sTIR.danni1a"/>
    <w:basedOn w:val="Normal"/>
    <w:uiPriority w:val="99"/>
    <w:pPr>
      <w:widowControl/>
      <w:tabs>
        <w:tab w:val="num" w:pos="1260"/>
        <w:tab w:val="left" w:pos="6237"/>
      </w:tabs>
      <w:suppressAutoHyphens w:val="0"/>
      <w:ind w:left="1260" w:hanging="360"/>
    </w:pPr>
    <w:rPr>
      <w:rFonts w:ascii="HebarU" w:hAnsi="HebarU" w:cs="HebarU"/>
      <w:kern w:val="0"/>
      <w:lang w:eastAsia="en-US"/>
    </w:rPr>
  </w:style>
  <w:style w:type="paragraph" w:customStyle="1" w:styleId="style64">
    <w:name w:val="style64"/>
    <w:basedOn w:val="Normal"/>
    <w:uiPriority w:val="99"/>
    <w:pPr>
      <w:widowControl/>
      <w:suppressAutoHyphens w:val="0"/>
      <w:autoSpaceDE w:val="0"/>
      <w:autoSpaceDN w:val="0"/>
      <w:spacing w:line="278" w:lineRule="atLeast"/>
      <w:ind w:firstLine="710"/>
      <w:jc w:val="both"/>
    </w:pPr>
    <w:rPr>
      <w:rFonts w:ascii="Franklin Gothic Demi" w:hAnsi="Franklin Gothic Demi" w:cs="Franklin Gothic Demi"/>
      <w:kern w:val="0"/>
    </w:rPr>
  </w:style>
  <w:style w:type="character" w:customStyle="1" w:styleId="fontstyle133">
    <w:name w:val="fontstyle133"/>
    <w:uiPriority w:val="99"/>
    <w:rPr>
      <w:rFonts w:ascii="Times New Roman" w:hAnsi="Times New Roman" w:cs="Times New Roman"/>
    </w:rPr>
  </w:style>
  <w:style w:type="character" w:customStyle="1" w:styleId="TitleChar1">
    <w:name w:val="Title Char1"/>
    <w:uiPriority w:val="99"/>
    <w:locked/>
    <w:rPr>
      <w:b/>
      <w:bCs/>
      <w:sz w:val="28"/>
      <w:szCs w:val="28"/>
      <w:lang w:val="bg-BG" w:eastAsia="en-US"/>
    </w:rPr>
  </w:style>
  <w:style w:type="paragraph" w:styleId="BodyText3">
    <w:name w:val="Body Text 3"/>
    <w:basedOn w:val="Normal"/>
    <w:link w:val="BodyText3Char"/>
    <w:uiPriority w:val="99"/>
    <w:pPr>
      <w:widowControl/>
      <w:suppressAutoHyphens w:val="0"/>
      <w:spacing w:after="120" w:line="276" w:lineRule="auto"/>
    </w:pPr>
    <w:rPr>
      <w:sz w:val="16"/>
      <w:szCs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Nimbus Roman No9 L" w:hAnsi="Nimbus Roman No9 L" w:cs="Nimbus Roman No9 L"/>
      <w:kern w:val="1"/>
      <w:sz w:val="16"/>
      <w:szCs w:val="16"/>
    </w:rPr>
  </w:style>
  <w:style w:type="paragraph" w:customStyle="1" w:styleId="Char1CharCharChar">
    <w:name w:val="Char1 Char Char Char"/>
    <w:basedOn w:val="Normal"/>
    <w:uiPriority w:val="99"/>
    <w:pPr>
      <w:widowControl/>
      <w:tabs>
        <w:tab w:val="left" w:pos="709"/>
      </w:tabs>
      <w:suppressAutoHyphens w:val="0"/>
    </w:pPr>
    <w:rPr>
      <w:rFonts w:ascii="Tahoma" w:hAnsi="Tahoma" w:cs="Tahoma"/>
      <w:kern w:val="0"/>
      <w:lang w:val="pl-PL" w:eastAsia="pl-PL"/>
    </w:r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hAnsi="Courier New" w:cs="Courier New"/>
      <w:kern w:val="1"/>
      <w:sz w:val="20"/>
      <w:szCs w:val="20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customStyle="1" w:styleId="CharCharCharCharCharChar">
    <w:name w:val="Char Char Char Char Char Char"/>
    <w:basedOn w:val="Normal"/>
    <w:autoRedefine/>
    <w:uiPriority w:val="99"/>
    <w:pPr>
      <w:widowControl/>
      <w:tabs>
        <w:tab w:val="left" w:pos="709"/>
      </w:tabs>
      <w:suppressAutoHyphens w:val="0"/>
      <w:spacing w:before="40" w:after="40"/>
      <w:jc w:val="both"/>
    </w:pPr>
    <w:rPr>
      <w:rFonts w:ascii="Arial" w:hAnsi="Arial" w:cs="Arial"/>
      <w:kern w:val="0"/>
      <w:lang w:val="pl-PL" w:eastAsia="pl-PL"/>
    </w:rPr>
  </w:style>
  <w:style w:type="paragraph" w:styleId="PlainText">
    <w:name w:val="Plain Text"/>
    <w:basedOn w:val="Normal"/>
    <w:link w:val="PlainTextChar"/>
    <w:uiPriority w:val="99"/>
    <w:pPr>
      <w:widowControl/>
      <w:suppressAutoHyphens w:val="0"/>
    </w:pPr>
    <w:rPr>
      <w:rFonts w:ascii="Courier New" w:hAnsi="Courier New" w:cs="Courier New"/>
      <w:kern w:val="0"/>
      <w:sz w:val="20"/>
      <w:szCs w:val="20"/>
      <w:lang w:val="en-US"/>
    </w:rPr>
  </w:style>
  <w:style w:type="character" w:customStyle="1" w:styleId="PlainTextChar">
    <w:name w:val="Plain Text Char"/>
    <w:link w:val="PlainText"/>
    <w:uiPriority w:val="99"/>
    <w:locked/>
    <w:rPr>
      <w:rFonts w:ascii="Courier New" w:hAnsi="Courier New" w:cs="Courier New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iPriority w:val="99"/>
    <w:semiHidden/>
    <w:locked/>
    <w:rPr>
      <w:sz w:val="20"/>
      <w:szCs w:val="20"/>
      <w:lang w:val="en-US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ink w:val="FootnoteText"/>
    <w:uiPriority w:val="99"/>
    <w:semiHidden/>
    <w:locked/>
    <w:rPr>
      <w:rFonts w:ascii="Nimbus Roman No9 L" w:hAnsi="Nimbus Roman No9 L" w:cs="Nimbus Roman No9 L"/>
      <w:kern w:val="1"/>
      <w:sz w:val="20"/>
      <w:szCs w:val="20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customStyle="1" w:styleId="stile1Char1">
    <w:name w:val="stile 1 Char1"/>
    <w:aliases w:val="Footnote Char1,Footnote1 Char1,Footnote2 Char1,Footnote3 Char1,Footnote4 Char1,Footnote5 Char1,Footnote6 Char1,Footnote7 Char1,Footnote8 Char1,Footnote9 Char1,Footnote10 Char1,Footnote11 Char1,Footnote21 Char1,Footnote31 Char1"/>
    <w:uiPriority w:val="99"/>
    <w:rPr>
      <w:lang w:val="en-GB" w:eastAsia="en-US"/>
    </w:rPr>
  </w:style>
  <w:style w:type="paragraph" w:styleId="DocumentMap">
    <w:name w:val="Document Map"/>
    <w:basedOn w:val="Normal"/>
    <w:semiHidden/>
    <w:locked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Pr>
      <w:rFonts w:ascii="Nimbus Roman No9 L" w:hAnsi="Nimbus Roman No9 L" w:cs="Nimbus Roman No9 L"/>
      <w:kern w:val="1"/>
      <w:sz w:val="24"/>
      <w:szCs w:val="24"/>
    </w:rPr>
  </w:style>
  <w:style w:type="character" w:customStyle="1" w:styleId="Bodytext30">
    <w:name w:val="Body text (3)_"/>
    <w:link w:val="Bodytext31"/>
    <w:uiPriority w:val="99"/>
    <w:locked/>
    <w:rPr>
      <w:i/>
      <w:sz w:val="15"/>
      <w:shd w:val="clear" w:color="auto" w:fill="FFFFFF"/>
    </w:rPr>
  </w:style>
  <w:style w:type="character" w:customStyle="1" w:styleId="Bodytext37pt">
    <w:name w:val="Body text (3) + 7 pt"/>
    <w:aliases w:val="Not Italic"/>
    <w:uiPriority w:val="99"/>
    <w:rPr>
      <w:rFonts w:ascii="Times New Roman" w:hAnsi="Times New Roman"/>
      <w:sz w:val="14"/>
      <w:shd w:val="clear" w:color="auto" w:fill="FFFFFF"/>
    </w:rPr>
  </w:style>
  <w:style w:type="character" w:customStyle="1" w:styleId="Bodytext32">
    <w:name w:val="Body text (3)"/>
    <w:uiPriority w:val="99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Bodytext3Garamond">
    <w:name w:val="Body text (3) + Garamond"/>
    <w:aliases w:val="6 pt,Spacing 0 pt"/>
    <w:uiPriority w:val="99"/>
    <w:rPr>
      <w:rFonts w:ascii="Garamond" w:hAnsi="Garamond"/>
      <w:i/>
      <w:spacing w:val="10"/>
      <w:sz w:val="12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Pr>
      <w:sz w:val="14"/>
      <w:shd w:val="clear" w:color="auto" w:fill="FFFFFF"/>
    </w:rPr>
  </w:style>
  <w:style w:type="character" w:customStyle="1" w:styleId="Bodytext4Bold">
    <w:name w:val="Body text (4) + Bold"/>
    <w:uiPriority w:val="99"/>
    <w:rPr>
      <w:rFonts w:ascii="Times New Roman" w:hAnsi="Times New Roman"/>
      <w:b/>
      <w:sz w:val="14"/>
      <w:shd w:val="clear" w:color="auto" w:fill="FFFFFF"/>
    </w:rPr>
  </w:style>
  <w:style w:type="character" w:customStyle="1" w:styleId="Heading211pt">
    <w:name w:val="Heading #2 + 11 pt"/>
    <w:aliases w:val="Scaling 66%"/>
    <w:uiPriority w:val="99"/>
    <w:rPr>
      <w:rFonts w:ascii="Times New Roman" w:hAnsi="Times New Roman"/>
      <w:w w:val="66"/>
      <w:sz w:val="22"/>
      <w:shd w:val="clear" w:color="auto" w:fill="FFFFFF"/>
    </w:rPr>
  </w:style>
  <w:style w:type="paragraph" w:customStyle="1" w:styleId="Bodytext31">
    <w:name w:val="Body text (3)1"/>
    <w:basedOn w:val="Normal"/>
    <w:link w:val="Bodytext30"/>
    <w:uiPriority w:val="99"/>
    <w:pPr>
      <w:widowControl/>
      <w:shd w:val="clear" w:color="auto" w:fill="FFFFFF"/>
      <w:suppressAutoHyphens w:val="0"/>
      <w:spacing w:after="180" w:line="205" w:lineRule="exact"/>
      <w:ind w:firstLine="580"/>
      <w:jc w:val="both"/>
    </w:pPr>
    <w:rPr>
      <w:rFonts w:ascii="Times New Roman" w:hAnsi="Times New Roman" w:cs="Times New Roman"/>
      <w:i/>
      <w:kern w:val="0"/>
      <w:sz w:val="15"/>
      <w:szCs w:val="20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pPr>
      <w:widowControl/>
      <w:shd w:val="clear" w:color="auto" w:fill="FFFFFF"/>
      <w:suppressAutoHyphens w:val="0"/>
      <w:spacing w:before="180" w:line="176" w:lineRule="exact"/>
      <w:jc w:val="both"/>
    </w:pPr>
    <w:rPr>
      <w:rFonts w:ascii="Times New Roman" w:hAnsi="Times New Roman" w:cs="Times New Roman"/>
      <w:kern w:val="0"/>
      <w:sz w:val="1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hAnsi="Nimbus Roman No9 L" w:cs="Nimbus Roman No9 L"/>
      <w:kern w:val="1"/>
      <w:sz w:val="24"/>
      <w:szCs w:val="24"/>
    </w:rPr>
  </w:style>
  <w:style w:type="paragraph" w:styleId="Heading1">
    <w:name w:val="heading 1"/>
    <w:aliases w:val="3 Heading 1,Section Heading,11,12,13,14,15,111,121,131,16,112,122,132,17,113,123,133,18,114,124,134,141,151,1111,1211,1311,161,1121,1221,1321,171,1131,1231,1331,19,115,125,135,142,152,1112,1212,1312,162,1122,1222,1322,172,1132,1232,1332,H1 T3"/>
    <w:basedOn w:val="Normal"/>
    <w:next w:val="Normal"/>
    <w:link w:val="Heading1Char"/>
    <w:uiPriority w:val="99"/>
    <w:qFormat/>
    <w:pPr>
      <w:keepNext/>
      <w:widowControl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Знак Знак Знак"/>
    <w:basedOn w:val="Normal"/>
    <w:next w:val="Normal"/>
    <w:link w:val="Heading2Char"/>
    <w:uiPriority w:val="99"/>
    <w:qFormat/>
    <w:pPr>
      <w:keepNext/>
      <w:widowControl/>
      <w:suppressAutoHyphens w:val="0"/>
      <w:jc w:val="center"/>
      <w:outlineLvl w:val="1"/>
    </w:pPr>
    <w:rPr>
      <w:rFonts w:cs="Times New Roman"/>
      <w:b/>
      <w:bCs/>
      <w:kern w:val="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widowControl/>
      <w:suppressAutoHyphens w:val="0"/>
      <w:spacing w:before="200" w:line="276" w:lineRule="auto"/>
      <w:outlineLvl w:val="2"/>
    </w:pPr>
    <w:rPr>
      <w:rFonts w:ascii="Cambria" w:hAnsi="Cambria" w:cs="Cambria"/>
      <w:b/>
      <w:bCs/>
      <w:color w:val="4F81BD"/>
      <w:kern w:val="0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/>
      <w:suppressAutoHyphens w:val="0"/>
      <w:spacing w:before="240" w:after="60"/>
      <w:outlineLvl w:val="3"/>
    </w:pPr>
    <w:rPr>
      <w:rFonts w:cs="Times New Roman"/>
      <w:b/>
      <w:bCs/>
      <w:kern w:val="0"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/>
      <w:suppressAutoHyphens w:val="0"/>
      <w:spacing w:before="240" w:after="60" w:line="276" w:lineRule="auto"/>
      <w:outlineLvl w:val="4"/>
    </w:pPr>
    <w:rPr>
      <w:rFonts w:cs="Times New Roman"/>
      <w:b/>
      <w:bCs/>
      <w:kern w:val="0"/>
      <w:sz w:val="32"/>
      <w:szCs w:val="32"/>
      <w:u w:val="single"/>
      <w:lang w:val="en-AU"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/>
      <w:suppressAutoHyphens w:val="0"/>
      <w:spacing w:before="240" w:after="60" w:line="276" w:lineRule="auto"/>
      <w:outlineLvl w:val="5"/>
    </w:pPr>
    <w:rPr>
      <w:rFonts w:ascii="Calibri" w:hAnsi="Calibri" w:cs="Calibri"/>
      <w:b/>
      <w:bCs/>
      <w:sz w:val="20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/>
      <w:suppressAutoHyphens w:val="0"/>
      <w:spacing w:before="240" w:after="60"/>
      <w:outlineLvl w:val="6"/>
    </w:pPr>
    <w:rPr>
      <w:rFonts w:ascii="Calibri" w:hAnsi="Calibri" w:cs="Calibri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/>
      <w:suppressAutoHyphens w:val="0"/>
      <w:spacing w:before="240" w:after="60"/>
      <w:outlineLvl w:val="7"/>
    </w:pPr>
    <w:rPr>
      <w:rFonts w:ascii="Calibri" w:hAnsi="Calibri" w:cs="Calibri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/>
      <w:suppressAutoHyphens w:val="0"/>
      <w:spacing w:before="240" w:after="60"/>
      <w:outlineLvl w:val="8"/>
    </w:pPr>
    <w:rPr>
      <w:rFonts w:ascii="Cambria" w:hAnsi="Cambria" w:cs="Cambria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3 Heading 1 Char,Section Heading Char,11 Char,12 Char,13 Char,14 Char,15 Char,111 Char,121 Char,131 Char,16 Char,112 Char,122 Char,132 Char,17 Char,113 Char,123 Char,133 Char,18 Char,114 Char,124 Char,134 Char,141 Char,151 Char,1111 Char"/>
    <w:link w:val="Heading1"/>
    <w:uiPriority w:val="99"/>
    <w:locked/>
    <w:rPr>
      <w:rFonts w:ascii="Arial" w:hAnsi="Arial" w:cs="Arial"/>
      <w:b/>
      <w:bCs/>
      <w:kern w:val="32"/>
      <w:sz w:val="32"/>
      <w:szCs w:val="32"/>
      <w:lang w:val="bg-BG" w:eastAsia="bg-BG"/>
    </w:rPr>
  </w:style>
  <w:style w:type="character" w:customStyle="1" w:styleId="Heading2Char">
    <w:name w:val="Heading 2 Char"/>
    <w:aliases w:val="Знак Знак Знак Char"/>
    <w:link w:val="Heading2"/>
    <w:uiPriority w:val="99"/>
    <w:locked/>
    <w:rPr>
      <w:b/>
      <w:bCs/>
      <w:sz w:val="24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color w:val="4F81BD"/>
      <w:sz w:val="22"/>
      <w:szCs w:val="22"/>
      <w:lang w:val="bg-BG" w:eastAsia="en-US"/>
    </w:rPr>
  </w:style>
  <w:style w:type="character" w:customStyle="1" w:styleId="Heading4Char">
    <w:name w:val="Heading 4 Char"/>
    <w:link w:val="Heading4"/>
    <w:uiPriority w:val="99"/>
    <w:locked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locked/>
    <w:rPr>
      <w:b/>
      <w:bCs/>
      <w:sz w:val="32"/>
      <w:szCs w:val="32"/>
      <w:u w:val="single"/>
      <w:lang w:val="en-AU" w:eastAsia="ar-SA" w:bidi="ar-SA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Calibri"/>
      <w:b/>
      <w:bCs/>
      <w:kern w:val="1"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Calibri"/>
      <w:kern w:val="1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Calibri"/>
      <w:i/>
      <w:iCs/>
      <w:kern w:val="1"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Pr>
      <w:rFonts w:ascii="Cambria" w:hAnsi="Cambria" w:cs="Cambria"/>
      <w:kern w:val="1"/>
    </w:rPr>
  </w:style>
  <w:style w:type="paragraph" w:customStyle="1" w:styleId="Style">
    <w:name w:val="Style"/>
    <w:basedOn w:val="Normal"/>
    <w:uiPriority w:val="99"/>
    <w:pPr>
      <w:widowControl/>
      <w:tabs>
        <w:tab w:val="left" w:pos="709"/>
      </w:tabs>
      <w:suppressAutoHyphens w:val="0"/>
    </w:pPr>
    <w:rPr>
      <w:rFonts w:ascii="Tahoma" w:hAnsi="Tahoma" w:cs="Tahoma"/>
      <w:kern w:val="0"/>
      <w:lang w:val="pl-PL" w:eastAsia="pl-PL"/>
    </w:rPr>
  </w:style>
  <w:style w:type="character" w:customStyle="1" w:styleId="WW8Num3z2">
    <w:name w:val="WW8Num3z2"/>
    <w:uiPriority w:val="99"/>
    <w:rPr>
      <w:rFonts w:ascii="Symbol" w:hAnsi="Symbol" w:cs="Symbol"/>
    </w:rPr>
  </w:style>
  <w:style w:type="character" w:customStyle="1" w:styleId="WW8Num4z2">
    <w:name w:val="WW8Num4z2"/>
    <w:uiPriority w:val="99"/>
    <w:rPr>
      <w:rFonts w:ascii="Symbol" w:hAnsi="Symbol" w:cs="Symbol"/>
    </w:rPr>
  </w:style>
  <w:style w:type="character" w:customStyle="1" w:styleId="Absatz-Standardschriftart">
    <w:name w:val="Absatz-Standardschriftart"/>
    <w:uiPriority w:val="99"/>
  </w:style>
  <w:style w:type="character" w:customStyle="1" w:styleId="WW8Num1z1">
    <w:name w:val="WW8Num1z1"/>
    <w:uiPriority w:val="99"/>
    <w:rPr>
      <w:rFonts w:ascii="Symbol" w:hAnsi="Symbol" w:cs="Symbol"/>
      <w:sz w:val="18"/>
      <w:szCs w:val="18"/>
    </w:rPr>
  </w:style>
  <w:style w:type="character" w:customStyle="1" w:styleId="WW8Num2z0">
    <w:name w:val="WW8Num2z0"/>
    <w:uiPriority w:val="99"/>
    <w:rPr>
      <w:rFonts w:ascii="Wingdings" w:hAnsi="Wingdings" w:cs="Wingdings"/>
      <w:sz w:val="18"/>
      <w:szCs w:val="18"/>
    </w:rPr>
  </w:style>
  <w:style w:type="character" w:customStyle="1" w:styleId="WW8Num2z1">
    <w:name w:val="WW8Num2z1"/>
    <w:uiPriority w:val="99"/>
    <w:rPr>
      <w:rFonts w:ascii="Wingdings 2" w:hAnsi="Wingdings 2" w:cs="Wingdings 2"/>
      <w:sz w:val="18"/>
      <w:szCs w:val="18"/>
    </w:rPr>
  </w:style>
  <w:style w:type="character" w:customStyle="1" w:styleId="WW8Num2z2">
    <w:name w:val="WW8Num2z2"/>
    <w:uiPriority w:val="99"/>
    <w:rPr>
      <w:rFonts w:ascii="StarSymbol" w:eastAsia="StarSymbol" w:cs="StarSymbol"/>
      <w:sz w:val="18"/>
      <w:szCs w:val="18"/>
    </w:rPr>
  </w:style>
  <w:style w:type="character" w:customStyle="1" w:styleId="WW8Num13z2">
    <w:name w:val="WW8Num13z2"/>
    <w:uiPriority w:val="99"/>
    <w:rPr>
      <w:rFonts w:ascii="Symbol" w:hAnsi="Symbol" w:cs="Symbol"/>
    </w:rPr>
  </w:style>
  <w:style w:type="character" w:customStyle="1" w:styleId="WW8Num27z2">
    <w:name w:val="WW8Num27z2"/>
    <w:uiPriority w:val="99"/>
    <w:rPr>
      <w:rFonts w:ascii="Symbol" w:hAnsi="Symbol" w:cs="Symbol"/>
    </w:rPr>
  </w:style>
  <w:style w:type="character" w:customStyle="1" w:styleId="WW-DefaultParagraphFont">
    <w:name w:val="WW-Default Paragraph Font"/>
    <w:uiPriority w:val="99"/>
  </w:style>
  <w:style w:type="character" w:customStyle="1" w:styleId="a">
    <w:name w:val="Символи за номериране"/>
    <w:uiPriority w:val="99"/>
  </w:style>
  <w:style w:type="character" w:customStyle="1" w:styleId="a0">
    <w:name w:val="Водачи"/>
    <w:uiPriority w:val="99"/>
    <w:rPr>
      <w:rFonts w:ascii="StarSymbol" w:eastAsia="StarSymbol" w:hAnsi="StarSymbol" w:cs="StarSymbol"/>
      <w:sz w:val="18"/>
      <w:szCs w:val="18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a1">
    <w:name w:val="Заглавие"/>
    <w:basedOn w:val="Normal"/>
    <w:next w:val="BodyText"/>
    <w:uiPriority w:val="99"/>
    <w:pPr>
      <w:keepNext/>
      <w:spacing w:before="240" w:after="120"/>
    </w:pPr>
    <w:rPr>
      <w:rFonts w:ascii="Nimbus Sans L" w:hAnsi="Nimbus Sans L" w:cs="Nimbus Sans L"/>
      <w:sz w:val="28"/>
      <w:szCs w:val="28"/>
    </w:rPr>
  </w:style>
  <w:style w:type="paragraph" w:styleId="BodyText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aliases w:val="heading_txt Char,CV Body Text Char,bodytxy2 Char,jtext Char,John1 Char,One Page Summary Char,bt Char,Starbucks Body Text Char,heading3 Char,3 indent Char,heading31 Char,body text1 Char,3 indent1 Char,heading32 Char,body text2 Char,t Char"/>
    <w:link w:val="BodyText"/>
    <w:uiPriority w:val="99"/>
    <w:locked/>
    <w:rPr>
      <w:rFonts w:ascii="Nimbus Roman No9 L" w:hAnsi="Nimbus Roman No9 L" w:cs="Nimbus Roman No9 L"/>
      <w:kern w:val="1"/>
      <w:sz w:val="24"/>
      <w:szCs w:val="24"/>
      <w:lang w:val="bg-BG"/>
    </w:rPr>
  </w:style>
  <w:style w:type="paragraph" w:styleId="List">
    <w:name w:val="List"/>
    <w:basedOn w:val="BodyText"/>
    <w:uiPriority w:val="99"/>
  </w:style>
  <w:style w:type="paragraph" w:customStyle="1" w:styleId="a2">
    <w:name w:val="Надпис"/>
    <w:basedOn w:val="Normal"/>
    <w:uiPriority w:val="99"/>
    <w:pPr>
      <w:suppressLineNumbers/>
      <w:spacing w:before="120" w:after="120"/>
    </w:pPr>
    <w:rPr>
      <w:i/>
      <w:iCs/>
    </w:rPr>
  </w:style>
  <w:style w:type="paragraph" w:customStyle="1" w:styleId="a3">
    <w:name w:val="Указател"/>
    <w:basedOn w:val="Normal"/>
    <w:uiPriority w:val="99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kern w:val="1"/>
      <w:sz w:val="16"/>
      <w:szCs w:val="16"/>
      <w:lang w:val="bg-BG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Nimbus Roman No9 L" w:hAnsi="Nimbus Roman No9 L" w:cs="Nimbus Roman No9 L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Nimbus Roman No9 L" w:hAnsi="Nimbus Roman No9 L" w:cs="Nimbus Roman No9 L"/>
      <w:b/>
      <w:bCs/>
      <w:kern w:val="1"/>
      <w:sz w:val="20"/>
      <w:szCs w:val="20"/>
    </w:rPr>
  </w:style>
  <w:style w:type="paragraph" w:styleId="Footer">
    <w:name w:val="footer"/>
    <w:aliases w:val="Footer1 Char Char,Footer1 Char,Footer1"/>
    <w:basedOn w:val="Normal"/>
    <w:link w:val="FooterChar1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ooter1 Char Char Char,Footer1 Char Char1,Footer1 Char1"/>
    <w:uiPriority w:val="99"/>
    <w:locked/>
    <w:rPr>
      <w:rFonts w:ascii="Nimbus Roman No9 L" w:hAnsi="Nimbus Roman No9 L" w:cs="Nimbus Roman No9 L"/>
      <w:kern w:val="1"/>
      <w:sz w:val="24"/>
      <w:szCs w:val="24"/>
    </w:rPr>
  </w:style>
  <w:style w:type="character" w:customStyle="1" w:styleId="FooterChar1">
    <w:name w:val="Footer Char1"/>
    <w:aliases w:val="Footer1 Char Char Char2,Footer1 Char Char3,Footer1 Char2"/>
    <w:link w:val="Footer"/>
    <w:uiPriority w:val="99"/>
    <w:semiHidden/>
    <w:locked/>
    <w:rPr>
      <w:rFonts w:ascii="Nimbus Roman No9 L" w:hAnsi="Nimbus Roman No9 L" w:cs="Nimbus Roman No9 L"/>
      <w:kern w:val="1"/>
      <w:sz w:val="24"/>
      <w:szCs w:val="24"/>
      <w:lang w:val="bg-BG"/>
    </w:rPr>
  </w:style>
  <w:style w:type="paragraph" w:styleId="Header">
    <w:name w:val="header"/>
    <w:aliases w:val="Header1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er1 Char"/>
    <w:link w:val="Header"/>
    <w:uiPriority w:val="99"/>
    <w:locked/>
    <w:rPr>
      <w:rFonts w:ascii="Nimbus Roman No9 L" w:hAnsi="Nimbus Roman No9 L" w:cs="Nimbus Roman No9 L"/>
      <w:kern w:val="1"/>
      <w:sz w:val="24"/>
      <w:szCs w:val="24"/>
      <w:lang w:val="bg-BG"/>
    </w:rPr>
  </w:style>
  <w:style w:type="paragraph" w:styleId="Title">
    <w:name w:val="Title"/>
    <w:basedOn w:val="Normal"/>
    <w:next w:val="Subtitle"/>
    <w:link w:val="TitleChar2"/>
    <w:uiPriority w:val="99"/>
    <w:qFormat/>
    <w:pPr>
      <w:suppressAutoHyphens w:val="0"/>
      <w:jc w:val="center"/>
    </w:pPr>
    <w:rPr>
      <w:rFonts w:cs="Times New Roman"/>
      <w:b/>
      <w:bCs/>
      <w:sz w:val="32"/>
      <w:szCs w:val="32"/>
      <w:u w:val="single"/>
      <w:lang w:val="en-AU"/>
    </w:rPr>
  </w:style>
  <w:style w:type="character" w:customStyle="1" w:styleId="TitleChar">
    <w:name w:val="Title Char"/>
    <w:uiPriority w:val="99"/>
    <w:locked/>
    <w:rPr>
      <w:b/>
      <w:bCs/>
      <w:snapToGrid w:val="0"/>
      <w:sz w:val="48"/>
      <w:szCs w:val="48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pPr>
      <w:jc w:val="center"/>
    </w:pPr>
    <w:rPr>
      <w:rFonts w:ascii="Cambria" w:hAnsi="Cambria" w:cs="Cambria"/>
      <w:sz w:val="24"/>
      <w:szCs w:val="24"/>
      <w:lang w:val="en-US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kern w:val="1"/>
      <w:sz w:val="24"/>
      <w:szCs w:val="24"/>
    </w:rPr>
  </w:style>
  <w:style w:type="character" w:customStyle="1" w:styleId="TitleChar2">
    <w:name w:val="Title Char2"/>
    <w:link w:val="Title"/>
    <w:uiPriority w:val="99"/>
    <w:locked/>
    <w:rPr>
      <w:b/>
      <w:bCs/>
      <w:kern w:val="1"/>
      <w:sz w:val="32"/>
      <w:szCs w:val="32"/>
      <w:u w:val="single"/>
      <w:lang w:val="en-AU"/>
    </w:rPr>
  </w:style>
  <w:style w:type="paragraph" w:customStyle="1" w:styleId="Char">
    <w:name w:val="Char"/>
    <w:basedOn w:val="Normal"/>
    <w:uiPriority w:val="99"/>
    <w:pPr>
      <w:widowControl/>
      <w:suppressAutoHyphens w:val="0"/>
      <w:spacing w:after="160" w:line="240" w:lineRule="exact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pPr>
      <w:widowControl/>
      <w:suppressAutoHyphens w:val="0"/>
      <w:spacing w:after="120" w:line="480" w:lineRule="auto"/>
    </w:pPr>
    <w:rPr>
      <w:lang w:val="en-US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Nimbus Roman No9 L" w:hAnsi="Nimbus Roman No9 L" w:cs="Nimbus Roman No9 L"/>
      <w:kern w:val="1"/>
      <w:sz w:val="24"/>
      <w:szCs w:val="24"/>
    </w:rPr>
  </w:style>
  <w:style w:type="paragraph" w:customStyle="1" w:styleId="Style1">
    <w:name w:val="Style1"/>
    <w:uiPriority w:val="99"/>
    <w:pPr>
      <w:widowControl w:val="0"/>
      <w:autoSpaceDE w:val="0"/>
      <w:autoSpaceDN w:val="0"/>
      <w:adjustRightInd w:val="0"/>
      <w:spacing w:after="400"/>
      <w:ind w:left="140" w:right="140" w:firstLine="840"/>
      <w:jc w:val="both"/>
    </w:pPr>
    <w:rPr>
      <w:rFonts w:ascii="Nimbus Roman No9 L" w:hAnsi="Nimbus Roman No9 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Nimbus Roman No9 L" w:hAnsi="Nimbus Roman No9 L" w:cs="Nimbus Roman No9 L"/>
      <w:kern w:val="1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pPr>
      <w:widowControl/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customStyle="1" w:styleId="yiv1353697255msonormal">
    <w:name w:val="yiv1353697255msonormal"/>
    <w:basedOn w:val="Normal"/>
    <w:uiPriority w:val="99"/>
    <w:pPr>
      <w:widowControl/>
      <w:suppressAutoHyphens w:val="0"/>
      <w:spacing w:before="100" w:beforeAutospacing="1" w:after="100" w:afterAutospacing="1"/>
    </w:pPr>
    <w:rPr>
      <w:rFonts w:cs="Times New Roman"/>
      <w:kern w:val="0"/>
    </w:rPr>
  </w:style>
  <w:style w:type="paragraph" w:customStyle="1" w:styleId="CharChar2CharCharCharChar">
    <w:name w:val="Char Char2 Char Char Char Char"/>
    <w:basedOn w:val="Normal"/>
    <w:uiPriority w:val="99"/>
    <w:pPr>
      <w:widowControl/>
      <w:tabs>
        <w:tab w:val="left" w:pos="709"/>
      </w:tabs>
      <w:suppressAutoHyphens w:val="0"/>
    </w:pPr>
    <w:rPr>
      <w:rFonts w:ascii="Tahoma" w:hAnsi="Tahoma" w:cs="Tahoma"/>
      <w:kern w:val="0"/>
      <w:lang w:val="pl-PL" w:eastAsia="pl-PL"/>
    </w:rPr>
  </w:style>
  <w:style w:type="paragraph" w:styleId="BlockText">
    <w:name w:val="Block Text"/>
    <w:basedOn w:val="Normal"/>
    <w:uiPriority w:val="99"/>
    <w:pPr>
      <w:widowControl/>
      <w:suppressAutoHyphens w:val="0"/>
      <w:ind w:left="540" w:right="-514"/>
      <w:jc w:val="both"/>
    </w:pPr>
    <w:rPr>
      <w:rFonts w:ascii="Arial" w:hAnsi="Arial" w:cs="Arial"/>
      <w:kern w:val="0"/>
      <w:sz w:val="22"/>
      <w:szCs w:val="22"/>
      <w:lang w:eastAsia="en-US"/>
    </w:rPr>
  </w:style>
  <w:style w:type="paragraph" w:customStyle="1" w:styleId="Body">
    <w:name w:val="Body"/>
    <w:basedOn w:val="Normal"/>
    <w:link w:val="BodyChar"/>
    <w:uiPriority w:val="99"/>
    <w:pPr>
      <w:widowControl/>
      <w:suppressAutoHyphens w:val="0"/>
      <w:spacing w:line="360" w:lineRule="atLeast"/>
      <w:ind w:firstLine="567"/>
      <w:jc w:val="both"/>
    </w:pPr>
    <w:rPr>
      <w:rFonts w:ascii="Arial" w:hAnsi="Arial" w:cs="Arial"/>
      <w:kern w:val="0"/>
      <w:lang w:eastAsia="en-US"/>
    </w:rPr>
  </w:style>
  <w:style w:type="character" w:customStyle="1" w:styleId="BodyChar">
    <w:name w:val="Body Char"/>
    <w:link w:val="Body"/>
    <w:uiPriority w:val="99"/>
    <w:locked/>
    <w:rPr>
      <w:rFonts w:ascii="Arial" w:hAnsi="Arial" w:cs="Arial"/>
      <w:sz w:val="24"/>
      <w:szCs w:val="24"/>
      <w:lang w:val="bg-BG" w:eastAsia="en-US"/>
    </w:rPr>
  </w:style>
  <w:style w:type="character" w:customStyle="1" w:styleId="CharChar">
    <w:name w:val="Знак Знак Знак Char Char"/>
    <w:uiPriority w:val="99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pPr>
      <w:widowControl/>
      <w:suppressAutoHyphens w:val="0"/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Nimbus Roman No9 L" w:hAnsi="Nimbus Roman No9 L" w:cs="Nimbus Roman No9 L"/>
      <w:kern w:val="1"/>
      <w:sz w:val="24"/>
      <w:szCs w:val="24"/>
    </w:rPr>
  </w:style>
  <w:style w:type="character" w:customStyle="1" w:styleId="Footer1CharCharChar1">
    <w:name w:val="Footer1 Char Char Char1"/>
    <w:aliases w:val="Footer1 Char Char11,Footer1 Char Char2,Footer1 Char Char Char11"/>
    <w:uiPriority w:val="99"/>
    <w:locked/>
    <w:rPr>
      <w:rFonts w:ascii="SwissCyr" w:hAnsi="SwissCyr" w:cs="SwissCyr"/>
      <w:sz w:val="22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pPr>
      <w:widowControl/>
      <w:suppressAutoHyphens w:val="0"/>
      <w:spacing w:after="120"/>
      <w:ind w:left="360"/>
    </w:pPr>
    <w:rPr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Nimbus Roman No9 L" w:hAnsi="Nimbus Roman No9 L" w:cs="Nimbus Roman No9 L"/>
      <w:kern w:val="1"/>
      <w:sz w:val="16"/>
      <w:szCs w:val="16"/>
    </w:rPr>
  </w:style>
  <w:style w:type="table" w:styleId="TableGrid">
    <w:name w:val="Table Grid"/>
    <w:basedOn w:val="TableNormal"/>
    <w:uiPriority w:val="99"/>
    <w:rPr>
      <w:rFonts w:ascii="Nimbus Roman No9 L" w:hAnsi="Nimbus Roman No9 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Pr>
      <w:b/>
      <w:bCs/>
    </w:rPr>
  </w:style>
  <w:style w:type="paragraph" w:customStyle="1" w:styleId="CharCharCharChar">
    <w:name w:val="Char Char Char Char"/>
    <w:basedOn w:val="Normal"/>
    <w:uiPriority w:val="99"/>
    <w:pPr>
      <w:widowControl/>
      <w:tabs>
        <w:tab w:val="left" w:pos="709"/>
      </w:tabs>
      <w:suppressAutoHyphens w:val="0"/>
    </w:pPr>
    <w:rPr>
      <w:rFonts w:ascii="Tahoma" w:hAnsi="Tahoma" w:cs="Tahoma"/>
      <w:kern w:val="0"/>
      <w:lang w:val="pl-PL" w:eastAsia="pl-PL"/>
    </w:rPr>
  </w:style>
  <w:style w:type="character" w:customStyle="1" w:styleId="CharChar1">
    <w:name w:val="Знак Знак Знак Char Char1"/>
    <w:uiPriority w:val="99"/>
    <w:locked/>
    <w:rPr>
      <w:rFonts w:ascii="Arial CYR" w:hAnsi="Arial CYR" w:cs="Arial CYR"/>
      <w:sz w:val="24"/>
      <w:szCs w:val="24"/>
      <w:lang w:val="bg-BG" w:eastAsia="en-US"/>
    </w:rPr>
  </w:style>
  <w:style w:type="paragraph" w:customStyle="1" w:styleId="sTIRdanni1a">
    <w:name w:val="sTIR.danni1a"/>
    <w:basedOn w:val="Normal"/>
    <w:uiPriority w:val="99"/>
    <w:pPr>
      <w:widowControl/>
      <w:tabs>
        <w:tab w:val="num" w:pos="1260"/>
        <w:tab w:val="left" w:pos="6237"/>
      </w:tabs>
      <w:suppressAutoHyphens w:val="0"/>
      <w:ind w:left="1260" w:hanging="360"/>
    </w:pPr>
    <w:rPr>
      <w:rFonts w:ascii="HebarU" w:hAnsi="HebarU" w:cs="HebarU"/>
      <w:kern w:val="0"/>
      <w:lang w:eastAsia="en-US"/>
    </w:rPr>
  </w:style>
  <w:style w:type="paragraph" w:customStyle="1" w:styleId="style64">
    <w:name w:val="style64"/>
    <w:basedOn w:val="Normal"/>
    <w:uiPriority w:val="99"/>
    <w:pPr>
      <w:widowControl/>
      <w:suppressAutoHyphens w:val="0"/>
      <w:autoSpaceDE w:val="0"/>
      <w:autoSpaceDN w:val="0"/>
      <w:spacing w:line="278" w:lineRule="atLeast"/>
      <w:ind w:firstLine="710"/>
      <w:jc w:val="both"/>
    </w:pPr>
    <w:rPr>
      <w:rFonts w:ascii="Franklin Gothic Demi" w:hAnsi="Franklin Gothic Demi" w:cs="Franklin Gothic Demi"/>
      <w:kern w:val="0"/>
    </w:rPr>
  </w:style>
  <w:style w:type="character" w:customStyle="1" w:styleId="fontstyle133">
    <w:name w:val="fontstyle133"/>
    <w:uiPriority w:val="99"/>
    <w:rPr>
      <w:rFonts w:ascii="Times New Roman" w:hAnsi="Times New Roman" w:cs="Times New Roman"/>
    </w:rPr>
  </w:style>
  <w:style w:type="character" w:customStyle="1" w:styleId="TitleChar1">
    <w:name w:val="Title Char1"/>
    <w:uiPriority w:val="99"/>
    <w:locked/>
    <w:rPr>
      <w:b/>
      <w:bCs/>
      <w:sz w:val="28"/>
      <w:szCs w:val="28"/>
      <w:lang w:val="bg-BG" w:eastAsia="en-US"/>
    </w:rPr>
  </w:style>
  <w:style w:type="paragraph" w:styleId="BodyText3">
    <w:name w:val="Body Text 3"/>
    <w:basedOn w:val="Normal"/>
    <w:link w:val="BodyText3Char"/>
    <w:uiPriority w:val="99"/>
    <w:pPr>
      <w:widowControl/>
      <w:suppressAutoHyphens w:val="0"/>
      <w:spacing w:after="120" w:line="276" w:lineRule="auto"/>
    </w:pPr>
    <w:rPr>
      <w:sz w:val="16"/>
      <w:szCs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Nimbus Roman No9 L" w:hAnsi="Nimbus Roman No9 L" w:cs="Nimbus Roman No9 L"/>
      <w:kern w:val="1"/>
      <w:sz w:val="16"/>
      <w:szCs w:val="16"/>
    </w:rPr>
  </w:style>
  <w:style w:type="paragraph" w:customStyle="1" w:styleId="Char1CharCharChar">
    <w:name w:val="Char1 Char Char Char"/>
    <w:basedOn w:val="Normal"/>
    <w:uiPriority w:val="99"/>
    <w:pPr>
      <w:widowControl/>
      <w:tabs>
        <w:tab w:val="left" w:pos="709"/>
      </w:tabs>
      <w:suppressAutoHyphens w:val="0"/>
    </w:pPr>
    <w:rPr>
      <w:rFonts w:ascii="Tahoma" w:hAnsi="Tahoma" w:cs="Tahoma"/>
      <w:kern w:val="0"/>
      <w:lang w:val="pl-PL" w:eastAsia="pl-PL"/>
    </w:r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hAnsi="Courier New" w:cs="Courier New"/>
      <w:kern w:val="1"/>
      <w:sz w:val="20"/>
      <w:szCs w:val="20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customStyle="1" w:styleId="CharCharCharCharCharChar">
    <w:name w:val="Char Char Char Char Char Char"/>
    <w:basedOn w:val="Normal"/>
    <w:autoRedefine/>
    <w:uiPriority w:val="99"/>
    <w:pPr>
      <w:widowControl/>
      <w:tabs>
        <w:tab w:val="left" w:pos="709"/>
      </w:tabs>
      <w:suppressAutoHyphens w:val="0"/>
      <w:spacing w:before="40" w:after="40"/>
      <w:jc w:val="both"/>
    </w:pPr>
    <w:rPr>
      <w:rFonts w:ascii="Arial" w:hAnsi="Arial" w:cs="Arial"/>
      <w:kern w:val="0"/>
      <w:lang w:val="pl-PL" w:eastAsia="pl-PL"/>
    </w:rPr>
  </w:style>
  <w:style w:type="paragraph" w:styleId="PlainText">
    <w:name w:val="Plain Text"/>
    <w:basedOn w:val="Normal"/>
    <w:link w:val="PlainTextChar"/>
    <w:uiPriority w:val="99"/>
    <w:pPr>
      <w:widowControl/>
      <w:suppressAutoHyphens w:val="0"/>
    </w:pPr>
    <w:rPr>
      <w:rFonts w:ascii="Courier New" w:hAnsi="Courier New" w:cs="Courier New"/>
      <w:kern w:val="0"/>
      <w:sz w:val="20"/>
      <w:szCs w:val="20"/>
      <w:lang w:val="en-US"/>
    </w:rPr>
  </w:style>
  <w:style w:type="character" w:customStyle="1" w:styleId="PlainTextChar">
    <w:name w:val="Plain Text Char"/>
    <w:link w:val="PlainText"/>
    <w:uiPriority w:val="99"/>
    <w:locked/>
    <w:rPr>
      <w:rFonts w:ascii="Courier New" w:hAnsi="Courier New" w:cs="Courier New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iPriority w:val="99"/>
    <w:semiHidden/>
    <w:locked/>
    <w:rPr>
      <w:sz w:val="20"/>
      <w:szCs w:val="20"/>
      <w:lang w:val="en-US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ink w:val="FootnoteText"/>
    <w:uiPriority w:val="99"/>
    <w:semiHidden/>
    <w:locked/>
    <w:rPr>
      <w:rFonts w:ascii="Nimbus Roman No9 L" w:hAnsi="Nimbus Roman No9 L" w:cs="Nimbus Roman No9 L"/>
      <w:kern w:val="1"/>
      <w:sz w:val="20"/>
      <w:szCs w:val="20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customStyle="1" w:styleId="stile1Char1">
    <w:name w:val="stile 1 Char1"/>
    <w:aliases w:val="Footnote Char1,Footnote1 Char1,Footnote2 Char1,Footnote3 Char1,Footnote4 Char1,Footnote5 Char1,Footnote6 Char1,Footnote7 Char1,Footnote8 Char1,Footnote9 Char1,Footnote10 Char1,Footnote11 Char1,Footnote21 Char1,Footnote31 Char1"/>
    <w:uiPriority w:val="99"/>
    <w:rPr>
      <w:lang w:val="en-GB" w:eastAsia="en-US"/>
    </w:rPr>
  </w:style>
  <w:style w:type="paragraph" w:styleId="DocumentMap">
    <w:name w:val="Document Map"/>
    <w:basedOn w:val="Normal"/>
    <w:semiHidden/>
    <w:locked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Pr>
      <w:rFonts w:ascii="Nimbus Roman No9 L" w:hAnsi="Nimbus Roman No9 L" w:cs="Nimbus Roman No9 L"/>
      <w:kern w:val="1"/>
      <w:sz w:val="24"/>
      <w:szCs w:val="24"/>
    </w:rPr>
  </w:style>
  <w:style w:type="character" w:customStyle="1" w:styleId="Bodytext30">
    <w:name w:val="Body text (3)_"/>
    <w:link w:val="Bodytext31"/>
    <w:uiPriority w:val="99"/>
    <w:locked/>
    <w:rPr>
      <w:i/>
      <w:sz w:val="15"/>
      <w:shd w:val="clear" w:color="auto" w:fill="FFFFFF"/>
    </w:rPr>
  </w:style>
  <w:style w:type="character" w:customStyle="1" w:styleId="Bodytext37pt">
    <w:name w:val="Body text (3) + 7 pt"/>
    <w:aliases w:val="Not Italic"/>
    <w:uiPriority w:val="99"/>
    <w:rPr>
      <w:rFonts w:ascii="Times New Roman" w:hAnsi="Times New Roman"/>
      <w:sz w:val="14"/>
      <w:shd w:val="clear" w:color="auto" w:fill="FFFFFF"/>
    </w:rPr>
  </w:style>
  <w:style w:type="character" w:customStyle="1" w:styleId="Bodytext32">
    <w:name w:val="Body text (3)"/>
    <w:uiPriority w:val="99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Bodytext3Garamond">
    <w:name w:val="Body text (3) + Garamond"/>
    <w:aliases w:val="6 pt,Spacing 0 pt"/>
    <w:uiPriority w:val="99"/>
    <w:rPr>
      <w:rFonts w:ascii="Garamond" w:hAnsi="Garamond"/>
      <w:i/>
      <w:spacing w:val="10"/>
      <w:sz w:val="12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Pr>
      <w:sz w:val="14"/>
      <w:shd w:val="clear" w:color="auto" w:fill="FFFFFF"/>
    </w:rPr>
  </w:style>
  <w:style w:type="character" w:customStyle="1" w:styleId="Bodytext4Bold">
    <w:name w:val="Body text (4) + Bold"/>
    <w:uiPriority w:val="99"/>
    <w:rPr>
      <w:rFonts w:ascii="Times New Roman" w:hAnsi="Times New Roman"/>
      <w:b/>
      <w:sz w:val="14"/>
      <w:shd w:val="clear" w:color="auto" w:fill="FFFFFF"/>
    </w:rPr>
  </w:style>
  <w:style w:type="character" w:customStyle="1" w:styleId="Heading211pt">
    <w:name w:val="Heading #2 + 11 pt"/>
    <w:aliases w:val="Scaling 66%"/>
    <w:uiPriority w:val="99"/>
    <w:rPr>
      <w:rFonts w:ascii="Times New Roman" w:hAnsi="Times New Roman"/>
      <w:w w:val="66"/>
      <w:sz w:val="22"/>
      <w:shd w:val="clear" w:color="auto" w:fill="FFFFFF"/>
    </w:rPr>
  </w:style>
  <w:style w:type="paragraph" w:customStyle="1" w:styleId="Bodytext31">
    <w:name w:val="Body text (3)1"/>
    <w:basedOn w:val="Normal"/>
    <w:link w:val="Bodytext30"/>
    <w:uiPriority w:val="99"/>
    <w:pPr>
      <w:widowControl/>
      <w:shd w:val="clear" w:color="auto" w:fill="FFFFFF"/>
      <w:suppressAutoHyphens w:val="0"/>
      <w:spacing w:after="180" w:line="205" w:lineRule="exact"/>
      <w:ind w:firstLine="580"/>
      <w:jc w:val="both"/>
    </w:pPr>
    <w:rPr>
      <w:rFonts w:ascii="Times New Roman" w:hAnsi="Times New Roman" w:cs="Times New Roman"/>
      <w:i/>
      <w:kern w:val="0"/>
      <w:sz w:val="15"/>
      <w:szCs w:val="20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pPr>
      <w:widowControl/>
      <w:shd w:val="clear" w:color="auto" w:fill="FFFFFF"/>
      <w:suppressAutoHyphens w:val="0"/>
      <w:spacing w:before="180" w:line="176" w:lineRule="exact"/>
      <w:jc w:val="both"/>
    </w:pPr>
    <w:rPr>
      <w:rFonts w:ascii="Times New Roman" w:hAnsi="Times New Roman" w:cs="Times New Roman"/>
      <w:kern w:val="0"/>
      <w:sz w:val="1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A1150-AF49-4D41-A3F3-44D0270A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2751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NEK-NIMH</vt:lpstr>
    </vt:vector>
  </TitlesOfParts>
  <Company/>
  <LinksUpToDate>false</LinksUpToDate>
  <CharactersWithSpaces>18398</CharactersWithSpaces>
  <SharedDoc>false</SharedDoc>
  <HLinks>
    <vt:vector size="6" baseType="variant">
      <vt:variant>
        <vt:i4>7077994</vt:i4>
      </vt:variant>
      <vt:variant>
        <vt:i4>0</vt:i4>
      </vt:variant>
      <vt:variant>
        <vt:i4>0</vt:i4>
      </vt:variant>
      <vt:variant>
        <vt:i4>5</vt:i4>
      </vt:variant>
      <vt:variant>
        <vt:lpwstr>http://www.eso.bg/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NEK-NIMH</dc:title>
  <dc:subject>Contract</dc:subject>
  <dc:creator>TsKyurchenova</dc:creator>
  <cp:keywords/>
  <cp:lastModifiedBy>Stefan Sulakov</cp:lastModifiedBy>
  <cp:revision>10</cp:revision>
  <cp:lastPrinted>2018-04-19T11:54:00Z</cp:lastPrinted>
  <dcterms:created xsi:type="dcterms:W3CDTF">2018-11-22T07:21:00Z</dcterms:created>
  <dcterms:modified xsi:type="dcterms:W3CDTF">2018-11-22T09:18:00Z</dcterms:modified>
</cp:coreProperties>
</file>