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4" w:rsidRPr="002E7687" w:rsidRDefault="00A66484" w:rsidP="00A66484">
      <w:pPr>
        <w:pStyle w:val="Heading1"/>
        <w:numPr>
          <w:ilvl w:val="0"/>
          <w:numId w:val="0"/>
        </w:numPr>
        <w:spacing w:before="100" w:beforeAutospacing="1" w:after="100" w:afterAutospacing="1"/>
        <w:ind w:left="3120" w:hanging="3106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Ref150857253"/>
      <w:bookmarkStart w:id="1" w:name="_Ref307042876"/>
      <w:bookmarkStart w:id="2" w:name="_Toc497492926"/>
      <w:r w:rsidRPr="00E16338">
        <w:rPr>
          <w:rFonts w:ascii="Times New Roman" w:hAnsi="Times New Roman" w:cs="Times New Roman"/>
          <w:sz w:val="28"/>
          <w:szCs w:val="28"/>
          <w:lang w:val="bg-BG"/>
        </w:rPr>
        <w:t>ПРИЛОЖЕ</w:t>
      </w:r>
      <w:bookmarkStart w:id="3" w:name="_GoBack"/>
      <w:bookmarkEnd w:id="3"/>
      <w:r w:rsidRPr="00E16338">
        <w:rPr>
          <w:rFonts w:ascii="Times New Roman" w:hAnsi="Times New Roman" w:cs="Times New Roman"/>
          <w:sz w:val="28"/>
          <w:szCs w:val="28"/>
          <w:lang w:val="bg-BG"/>
        </w:rPr>
        <w:t xml:space="preserve">НИЕ </w:t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fldChar w:fldCharType="begin"/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instrText xml:space="preserve"> SEQ ПРИЛОЖЕНИЕ \* ROMAN </w:instrText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I</w:t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fldChar w:fldCharType="end"/>
      </w:r>
      <w:r w:rsidRPr="00E16338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bookmarkEnd w:id="0"/>
      <w:r w:rsidRPr="00E16338">
        <w:rPr>
          <w:rFonts w:ascii="Times New Roman" w:hAnsi="Times New Roman" w:cs="Times New Roman"/>
          <w:sz w:val="28"/>
          <w:szCs w:val="28"/>
          <w:lang w:val="bg-BG"/>
        </w:rPr>
        <w:t>Заявление за регистрация</w:t>
      </w:r>
      <w:bookmarkEnd w:id="1"/>
      <w:bookmarkEnd w:id="2"/>
      <w:r w:rsidRPr="00E1633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tbl>
      <w:tblPr>
        <w:tblW w:w="956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6693"/>
      </w:tblGrid>
      <w:tr w:rsidR="00A66484" w:rsidTr="00C466D0">
        <w:trPr>
          <w:trHeight w:val="2970"/>
        </w:trPr>
        <w:tc>
          <w:tcPr>
            <w:tcW w:w="2869" w:type="dxa"/>
          </w:tcPr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Ползвател</w:t>
            </w:r>
            <w:proofErr w:type="spellEnd"/>
            <w:r w:rsidRPr="00D07F29">
              <w:rPr>
                <w:rFonts w:ascii="Times New Roman" w:hAnsi="Times New Roman"/>
              </w:rPr>
              <w:t>:</w:t>
            </w: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</w:p>
        </w:tc>
        <w:tc>
          <w:tcPr>
            <w:tcW w:w="6693" w:type="dxa"/>
          </w:tcPr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Име</w:t>
            </w:r>
            <w:proofErr w:type="spellEnd"/>
            <w:r w:rsidRPr="00D07F29">
              <w:rPr>
                <w:rFonts w:ascii="Times New Roman" w:hAnsi="Times New Roman"/>
              </w:rPr>
              <w:t xml:space="preserve"> </w:t>
            </w:r>
            <w:proofErr w:type="spellStart"/>
            <w:r w:rsidRPr="00D07F29">
              <w:rPr>
                <w:rFonts w:ascii="Times New Roman" w:hAnsi="Times New Roman"/>
              </w:rPr>
              <w:t>на</w:t>
            </w:r>
            <w:proofErr w:type="spellEnd"/>
            <w:r w:rsidRPr="00D07F29">
              <w:rPr>
                <w:rFonts w:ascii="Times New Roman" w:hAnsi="Times New Roman"/>
              </w:rPr>
              <w:t xml:space="preserve"> </w:t>
            </w:r>
            <w:proofErr w:type="spellStart"/>
            <w:r w:rsidRPr="00D07F29">
              <w:rPr>
                <w:rFonts w:ascii="Times New Roman" w:hAnsi="Times New Roman"/>
              </w:rPr>
              <w:t>компанията</w:t>
            </w:r>
            <w:proofErr w:type="spellEnd"/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Адрес</w:t>
            </w:r>
            <w:proofErr w:type="spellEnd"/>
            <w:r w:rsidRPr="00D07F29">
              <w:rPr>
                <w:rFonts w:ascii="Times New Roman" w:hAnsi="Times New Roman"/>
              </w:rPr>
              <w:t>:</w:t>
            </w: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Лице</w:t>
            </w:r>
            <w:proofErr w:type="spellEnd"/>
            <w:r w:rsidRPr="00D07F29">
              <w:rPr>
                <w:rFonts w:ascii="Times New Roman" w:hAnsi="Times New Roman"/>
              </w:rPr>
              <w:t xml:space="preserve"> </w:t>
            </w:r>
            <w:proofErr w:type="spellStart"/>
            <w:r w:rsidRPr="00D07F29">
              <w:rPr>
                <w:rFonts w:ascii="Times New Roman" w:hAnsi="Times New Roman"/>
              </w:rPr>
              <w:t>за</w:t>
            </w:r>
            <w:proofErr w:type="spellEnd"/>
            <w:r w:rsidRPr="00D07F29">
              <w:rPr>
                <w:rFonts w:ascii="Times New Roman" w:hAnsi="Times New Roman"/>
              </w:rPr>
              <w:t xml:space="preserve"> </w:t>
            </w:r>
            <w:proofErr w:type="spellStart"/>
            <w:r w:rsidRPr="00D07F29">
              <w:rPr>
                <w:rFonts w:ascii="Times New Roman" w:hAnsi="Times New Roman"/>
              </w:rPr>
              <w:t>контакти</w:t>
            </w:r>
            <w:proofErr w:type="spellEnd"/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Представител</w:t>
            </w:r>
            <w:proofErr w:type="spellEnd"/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Телефон</w:t>
            </w:r>
            <w:proofErr w:type="spellEnd"/>
            <w:r w:rsidRPr="00D07F29">
              <w:rPr>
                <w:rFonts w:ascii="Times New Roman" w:hAnsi="Times New Roman"/>
              </w:rPr>
              <w:t xml:space="preserve"> и </w:t>
            </w:r>
            <w:proofErr w:type="spellStart"/>
            <w:r w:rsidRPr="00D07F29">
              <w:rPr>
                <w:rFonts w:ascii="Times New Roman" w:hAnsi="Times New Roman"/>
              </w:rPr>
              <w:t>факс</w:t>
            </w:r>
            <w:proofErr w:type="spellEnd"/>
            <w:r w:rsidRPr="00D07F29">
              <w:rPr>
                <w:rFonts w:ascii="Times New Roman" w:hAnsi="Times New Roman"/>
              </w:rPr>
              <w:t xml:space="preserve"> </w:t>
            </w: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 xml:space="preserve">E-mail </w:t>
            </w: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proofErr w:type="spellStart"/>
            <w:r w:rsidRPr="00D07F29">
              <w:rPr>
                <w:rFonts w:ascii="Times New Roman" w:hAnsi="Times New Roman"/>
              </w:rPr>
              <w:t>Банкова</w:t>
            </w:r>
            <w:proofErr w:type="spellEnd"/>
            <w:r w:rsidRPr="00D07F29">
              <w:rPr>
                <w:rFonts w:ascii="Times New Roman" w:hAnsi="Times New Roman"/>
              </w:rPr>
              <w:t xml:space="preserve"> </w:t>
            </w:r>
            <w:proofErr w:type="spellStart"/>
            <w:r w:rsidRPr="00D07F29">
              <w:rPr>
                <w:rFonts w:ascii="Times New Roman" w:hAnsi="Times New Roman"/>
              </w:rPr>
              <w:t>информация</w:t>
            </w:r>
            <w:proofErr w:type="spellEnd"/>
            <w:r w:rsidRPr="00D07F29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en-US"/>
              </w:rPr>
              <w:t xml:space="preserve">BIC, </w:t>
            </w:r>
            <w:r w:rsidRPr="00D07F29">
              <w:rPr>
                <w:rFonts w:ascii="Times New Roman" w:hAnsi="Times New Roman"/>
              </w:rPr>
              <w:t xml:space="preserve">IBAN </w:t>
            </w: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</w:p>
        </w:tc>
      </w:tr>
      <w:tr w:rsidR="00A66484" w:rsidTr="00C466D0">
        <w:trPr>
          <w:trHeight w:val="465"/>
        </w:trPr>
        <w:tc>
          <w:tcPr>
            <w:tcW w:w="2869" w:type="dxa"/>
          </w:tcPr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EIC-</w:t>
            </w:r>
            <w:proofErr w:type="spellStart"/>
            <w:r w:rsidRPr="00D07F29">
              <w:rPr>
                <w:rFonts w:ascii="Times New Roman" w:hAnsi="Times New Roman"/>
              </w:rPr>
              <w:t>Код</w:t>
            </w:r>
            <w:proofErr w:type="spellEnd"/>
            <w:r w:rsidRPr="00D07F29">
              <w:rPr>
                <w:rFonts w:ascii="Times New Roman" w:hAnsi="Times New Roman"/>
              </w:rPr>
              <w:t>-№:</w:t>
            </w:r>
            <w:r w:rsidRPr="00D07F29">
              <w:rPr>
                <w:rFonts w:ascii="Times New Roman" w:hAnsi="Times New Roman"/>
              </w:rPr>
              <w:tab/>
            </w:r>
          </w:p>
        </w:tc>
        <w:tc>
          <w:tcPr>
            <w:tcW w:w="6693" w:type="dxa"/>
          </w:tcPr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  <w:r w:rsidRPr="00D07F29">
              <w:rPr>
                <w:rFonts w:ascii="Times New Roman" w:hAnsi="Times New Roman"/>
              </w:rPr>
              <w:t>____________________________________________________</w:t>
            </w:r>
          </w:p>
          <w:p w:rsidR="00A66484" w:rsidRPr="00D07F29" w:rsidRDefault="00A66484" w:rsidP="00C466D0">
            <w:pPr>
              <w:spacing w:before="120" w:line="300" w:lineRule="exact"/>
              <w:rPr>
                <w:rFonts w:ascii="Times New Roman" w:hAnsi="Times New Roman"/>
              </w:rPr>
            </w:pPr>
          </w:p>
        </w:tc>
      </w:tr>
    </w:tbl>
    <w:p w:rsidR="00A66484" w:rsidRPr="00FA4390" w:rsidRDefault="00A66484" w:rsidP="00A66484">
      <w:pPr>
        <w:spacing w:before="0" w:after="0"/>
        <w:rPr>
          <w:rFonts w:ascii="Times New Roman" w:hAnsi="Times New Roman"/>
          <w:b/>
          <w:bCs/>
          <w:i/>
          <w:iCs/>
          <w:vanish/>
          <w:sz w:val="24"/>
          <w:szCs w:val="24"/>
        </w:rPr>
      </w:pPr>
    </w:p>
    <w:p w:rsidR="00A66484" w:rsidRPr="00E16338" w:rsidRDefault="00A66484" w:rsidP="00A66484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С настоящето заявяваме намерението си да участваме в търговете за разделяне и предоставяне на </w:t>
      </w:r>
      <w:r>
        <w:rPr>
          <w:rFonts w:ascii="Times New Roman" w:hAnsi="Times New Roman"/>
          <w:sz w:val="24"/>
          <w:szCs w:val="24"/>
          <w:lang w:val="bg-BG"/>
        </w:rPr>
        <w:t>физически</w:t>
      </w:r>
      <w:r w:rsidRPr="00E16338">
        <w:rPr>
          <w:rFonts w:ascii="Times New Roman" w:hAnsi="Times New Roman"/>
          <w:sz w:val="24"/>
          <w:szCs w:val="24"/>
          <w:lang w:val="bg-BG"/>
        </w:rPr>
        <w:t xml:space="preserve"> права за пренос чрез използването на българо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>турското</w:t>
      </w:r>
      <w:r w:rsidRPr="00E1633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16338">
        <w:rPr>
          <w:rFonts w:ascii="Times New Roman" w:hAnsi="Times New Roman"/>
          <w:sz w:val="24"/>
          <w:szCs w:val="24"/>
          <w:lang w:val="bg-BG"/>
        </w:rPr>
        <w:t>междусистемно</w:t>
      </w:r>
      <w:proofErr w:type="spellEnd"/>
      <w:r w:rsidRPr="00E16338">
        <w:rPr>
          <w:rFonts w:ascii="Times New Roman" w:hAnsi="Times New Roman"/>
          <w:sz w:val="24"/>
          <w:szCs w:val="24"/>
          <w:lang w:val="bg-BG"/>
        </w:rPr>
        <w:t xml:space="preserve"> сечение (наричани по-нататък в този документ „търговете”). </w:t>
      </w:r>
    </w:p>
    <w:p w:rsidR="00A66484" w:rsidRPr="00E16338" w:rsidRDefault="00A66484" w:rsidP="00A66484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2E0FB3">
        <w:rPr>
          <w:rFonts w:ascii="Times New Roman" w:hAnsi="Times New Roman"/>
          <w:sz w:val="24"/>
          <w:szCs w:val="24"/>
          <w:lang w:val="bg-BG"/>
        </w:rPr>
        <w:t xml:space="preserve">Изпълняваме всички условия за участие (изисквания за подбор и регистриране), предвидени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2E0FB3"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2E0FB3">
        <w:rPr>
          <w:rFonts w:ascii="Times New Roman" w:hAnsi="Times New Roman"/>
          <w:sz w:val="24"/>
          <w:szCs w:val="24"/>
          <w:lang w:val="bg-BG"/>
        </w:rPr>
        <w:t>ръжни правила за разделяне и предоставяне на преносна способност по междусистемн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2E0FB3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2E0FB3">
        <w:rPr>
          <w:rFonts w:ascii="Times New Roman" w:hAnsi="Times New Roman"/>
          <w:sz w:val="24"/>
          <w:szCs w:val="24"/>
          <w:lang w:val="bg-BG"/>
        </w:rPr>
        <w:t xml:space="preserve"> сечени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2E0FB3">
        <w:rPr>
          <w:rFonts w:ascii="Times New Roman" w:hAnsi="Times New Roman"/>
          <w:sz w:val="24"/>
          <w:szCs w:val="24"/>
          <w:lang w:val="bg-BG"/>
        </w:rPr>
        <w:t xml:space="preserve"> между контролната зона на “ЕЛЕКТРОЕНЕРГИЕН СИСТЕМЕН ОПЕРАТОР” ЕАД (ЕСО) и контролн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2E0FB3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2E0FB3">
        <w:rPr>
          <w:rFonts w:ascii="Times New Roman" w:hAnsi="Times New Roman"/>
          <w:sz w:val="24"/>
          <w:szCs w:val="24"/>
          <w:lang w:val="bg-BG"/>
        </w:rPr>
        <w:t xml:space="preserve"> зон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2E0FB3">
        <w:rPr>
          <w:rFonts w:ascii="Times New Roman" w:hAnsi="Times New Roman"/>
          <w:sz w:val="24"/>
          <w:szCs w:val="24"/>
          <w:lang w:val="bg-BG"/>
        </w:rPr>
        <w:t xml:space="preserve">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0FB3">
        <w:rPr>
          <w:rFonts w:ascii="Times New Roman" w:hAnsi="Times New Roman"/>
          <w:sz w:val="24"/>
          <w:szCs w:val="24"/>
          <w:lang w:val="bg-BG"/>
        </w:rPr>
        <w:t>TEIAS (Турция)”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0FB3">
        <w:rPr>
          <w:rFonts w:ascii="Times New Roman" w:hAnsi="Times New Roman"/>
          <w:sz w:val="24"/>
          <w:szCs w:val="24"/>
          <w:lang w:val="bg-BG"/>
        </w:rPr>
        <w:t>(наричани по-нататък в този документ Тръжни правила).</w:t>
      </w:r>
      <w:r w:rsidRPr="00E1633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66484" w:rsidRPr="00E16338" w:rsidRDefault="00A66484" w:rsidP="00A66484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Освен това с настоящето заявяваме, че сме се запознали, разбираме и напълно и безусловно приемаме да спазваме и </w:t>
      </w:r>
      <w:r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E16338">
        <w:rPr>
          <w:rFonts w:ascii="Times New Roman" w:hAnsi="Times New Roman"/>
          <w:sz w:val="24"/>
          <w:szCs w:val="24"/>
          <w:lang w:val="bg-BG"/>
        </w:rPr>
        <w:t>се придържаме към всички правила, инструкции и изисквания на Тръжните правила, които са публикувани на тръжната страница в интернет.</w:t>
      </w:r>
    </w:p>
    <w:p w:rsidR="00A66484" w:rsidRPr="00E16338" w:rsidRDefault="00A66484" w:rsidP="00A66484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С настоящето заявяваме, че сме компания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16338">
        <w:rPr>
          <w:rFonts w:ascii="Times New Roman" w:hAnsi="Times New Roman"/>
          <w:sz w:val="24"/>
          <w:szCs w:val="24"/>
          <w:lang w:val="bg-BG"/>
        </w:rPr>
        <w:t xml:space="preserve"> законно и надлежно регистрирана на ………………(дата на регистрирането) според законите на …………….. (държавата, където ползвателят има регистрирани представителства), наш законен представител е ……………………, ползваме се с добро име и работим законосъобразно според </w:t>
      </w:r>
      <w:r w:rsidRPr="00E16338">
        <w:rPr>
          <w:rFonts w:ascii="Times New Roman" w:hAnsi="Times New Roman"/>
          <w:sz w:val="24"/>
          <w:szCs w:val="24"/>
          <w:lang w:val="bg-BG"/>
        </w:rPr>
        <w:lastRenderedPageBreak/>
        <w:t>законите на ………… (държавата, където ползвателят има регистрирани представителства). Освен това с настоящето гарантираме, че:</w:t>
      </w:r>
    </w:p>
    <w:p w:rsidR="00A66484" w:rsidRPr="00E16338" w:rsidRDefault="00A66484" w:rsidP="00A66484">
      <w:pPr>
        <w:numPr>
          <w:ilvl w:val="0"/>
          <w:numId w:val="2"/>
        </w:numPr>
        <w:spacing w:before="100" w:beforeAutospacing="1" w:after="100" w:afterAutospacing="1"/>
        <w:ind w:left="1077" w:hanging="32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не сме в състояние на ликвидация, </w:t>
      </w:r>
    </w:p>
    <w:p w:rsidR="00A66484" w:rsidRPr="00E16338" w:rsidRDefault="00A66484" w:rsidP="00A66484">
      <w:pPr>
        <w:numPr>
          <w:ilvl w:val="0"/>
          <w:numId w:val="2"/>
        </w:numPr>
        <w:spacing w:before="100" w:beforeAutospacing="1" w:after="100" w:afterAutospacing="1"/>
        <w:ind w:left="1077" w:hanging="32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действията ни не се управляват от съда, </w:t>
      </w:r>
    </w:p>
    <w:p w:rsidR="00A66484" w:rsidRPr="00E16338" w:rsidRDefault="00A66484" w:rsidP="00A66484">
      <w:pPr>
        <w:numPr>
          <w:ilvl w:val="0"/>
          <w:numId w:val="2"/>
        </w:numPr>
        <w:spacing w:before="100" w:beforeAutospacing="1" w:after="100" w:afterAutospacing="1"/>
        <w:ind w:left="1077" w:hanging="32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не сме встъпвали в споразумение с кредитори, </w:t>
      </w:r>
    </w:p>
    <w:p w:rsidR="00A66484" w:rsidRPr="00E16338" w:rsidRDefault="00A66484" w:rsidP="00A66484">
      <w:pPr>
        <w:numPr>
          <w:ilvl w:val="0"/>
          <w:numId w:val="2"/>
        </w:numPr>
        <w:spacing w:before="100" w:beforeAutospacing="1" w:after="100" w:afterAutospacing="1"/>
        <w:ind w:left="1077" w:hanging="32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нямаме преустановени делови дейности и не сме в никакво подобно положение, което да възниква от съответна процедура, съобразно законите на ……………. (държавата, където ползвателят има регистрирани представителства), </w:t>
      </w:r>
    </w:p>
    <w:p w:rsidR="00A66484" w:rsidRPr="00E16338" w:rsidRDefault="00A66484" w:rsidP="00A66484">
      <w:pPr>
        <w:numPr>
          <w:ilvl w:val="0"/>
          <w:numId w:val="2"/>
        </w:numPr>
        <w:spacing w:before="100" w:beforeAutospacing="1" w:after="100" w:afterAutospacing="1"/>
        <w:ind w:left="1077" w:hanging="32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не сме подложени на процедури за  a) банкрут или б) нареждане за принудително ликвидиране или в) съдебно управление или г) договореност с кредитори или д) каквито и да е други подобни процедури, съобразно законите на ……………. (държавата, където ползвателят има регистрирани представителства). </w:t>
      </w:r>
    </w:p>
    <w:p w:rsidR="00A66484" w:rsidRPr="00E16338" w:rsidRDefault="00A66484" w:rsidP="00A66484">
      <w:pPr>
        <w:numPr>
          <w:ilvl w:val="0"/>
          <w:numId w:val="2"/>
        </w:numPr>
        <w:spacing w:before="100" w:beforeAutospacing="1" w:after="100" w:afterAutospacing="1"/>
        <w:ind w:left="1077" w:hanging="32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регистрирани участници сме на българския електроенергиен пазар, с валиден лиценз за електропроизводство и търговия и/или за продажба на едро за обществена доставка </w:t>
      </w:r>
      <w:proofErr w:type="spellStart"/>
      <w:r w:rsidRPr="00E16338">
        <w:rPr>
          <w:rFonts w:ascii="Times New Roman" w:hAnsi="Times New Roman"/>
          <w:sz w:val="24"/>
          <w:szCs w:val="24"/>
          <w:lang w:val="bg-BG"/>
        </w:rPr>
        <w:t>No</w:t>
      </w:r>
      <w:proofErr w:type="spellEnd"/>
      <w:r w:rsidRPr="00E16338">
        <w:rPr>
          <w:rFonts w:ascii="Times New Roman" w:hAnsi="Times New Roman"/>
          <w:sz w:val="24"/>
          <w:szCs w:val="24"/>
          <w:lang w:val="bg-BG"/>
        </w:rPr>
        <w:t>. ……………………</w:t>
      </w:r>
    </w:p>
    <w:p w:rsidR="00A66484" w:rsidRPr="00E16338" w:rsidRDefault="00A66484" w:rsidP="00A66484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С настоящето заявяваме също така, че няма условие, съгласно законите на България, което да препятства участието ни в търговете и изпълнението на задълженията ни по отношение на тях.</w:t>
      </w:r>
    </w:p>
    <w:p w:rsidR="00A66484" w:rsidRPr="00E16338" w:rsidRDefault="00A66484" w:rsidP="00A66484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С настоящето заявяваме, че ще предоставим всички изисквани според Тръжните правила гаранции. </w:t>
      </w:r>
    </w:p>
    <w:p w:rsidR="00A66484" w:rsidRPr="00E16338" w:rsidRDefault="00A66484" w:rsidP="00A66484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 xml:space="preserve">Упълномощаваме ви нарочно да публикувате името на нашата компания в случай на разделяне/предоставяне на </w:t>
      </w:r>
      <w:r>
        <w:rPr>
          <w:rFonts w:ascii="Times New Roman" w:hAnsi="Times New Roman"/>
          <w:sz w:val="24"/>
          <w:szCs w:val="24"/>
          <w:lang w:val="bg-BG"/>
        </w:rPr>
        <w:t>ФПП</w:t>
      </w:r>
      <w:r w:rsidRPr="00E16338">
        <w:rPr>
          <w:rFonts w:ascii="Times New Roman" w:hAnsi="Times New Roman"/>
          <w:sz w:val="24"/>
          <w:szCs w:val="24"/>
          <w:lang w:val="bg-BG"/>
        </w:rPr>
        <w:t xml:space="preserve"> и съответното количество от предоставени </w:t>
      </w:r>
      <w:r>
        <w:rPr>
          <w:rFonts w:ascii="Times New Roman" w:hAnsi="Times New Roman"/>
          <w:sz w:val="24"/>
          <w:szCs w:val="24"/>
          <w:lang w:val="bg-BG"/>
        </w:rPr>
        <w:t>ФПП</w:t>
      </w:r>
      <w:r w:rsidRPr="00E16338">
        <w:rPr>
          <w:rFonts w:ascii="Times New Roman" w:hAnsi="Times New Roman"/>
          <w:sz w:val="24"/>
          <w:szCs w:val="24"/>
          <w:lang w:val="bg-BG"/>
        </w:rPr>
        <w:t>.</w:t>
      </w:r>
    </w:p>
    <w:p w:rsidR="00A66484" w:rsidRPr="00E16338" w:rsidRDefault="00A66484" w:rsidP="00A66484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Поемаме задължението пряко да ви уведомим, в случай, че настъпи някаква промяна  в състоянието на компанията, такова, каквото е заявено тук.</w:t>
      </w:r>
    </w:p>
    <w:p w:rsidR="00A66484" w:rsidRPr="00E16338" w:rsidRDefault="00A66484" w:rsidP="00A66484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____________________________ _________________</w:t>
      </w:r>
    </w:p>
    <w:p w:rsidR="00A66484" w:rsidRPr="00E16338" w:rsidRDefault="00A66484" w:rsidP="00A66484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Дата</w:t>
      </w:r>
    </w:p>
    <w:p w:rsidR="00A66484" w:rsidRPr="00E16338" w:rsidRDefault="00A66484" w:rsidP="00A66484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-----------------------------------------------------------------------------</w:t>
      </w:r>
    </w:p>
    <w:p w:rsidR="00A66484" w:rsidRPr="00E16338" w:rsidRDefault="00A66484" w:rsidP="00A66484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Име и длъжност (документът трябва да бъде подписан от законния представител на ползвателя, който го представя)</w:t>
      </w:r>
    </w:p>
    <w:p w:rsidR="00A66484" w:rsidRPr="00E16338" w:rsidRDefault="00A66484" w:rsidP="00A66484">
      <w:pPr>
        <w:spacing w:before="100" w:beforeAutospacing="1" w:after="100" w:afterAutospacing="1"/>
        <w:ind w:firstLine="851"/>
        <w:rPr>
          <w:rFonts w:ascii="Times New Roman" w:hAnsi="Times New Roman"/>
          <w:sz w:val="24"/>
          <w:szCs w:val="24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_____________________________________________</w:t>
      </w:r>
    </w:p>
    <w:p w:rsidR="00A66484" w:rsidRPr="00E16338" w:rsidRDefault="00A66484" w:rsidP="00A66484">
      <w:pPr>
        <w:spacing w:before="100" w:beforeAutospacing="1" w:after="100" w:afterAutospacing="1"/>
        <w:rPr>
          <w:rFonts w:ascii="Times New Roman" w:hAnsi="Times New Roman"/>
          <w:sz w:val="20"/>
          <w:lang w:val="bg-BG"/>
        </w:rPr>
      </w:pPr>
      <w:r w:rsidRPr="00E16338">
        <w:rPr>
          <w:rFonts w:ascii="Times New Roman" w:hAnsi="Times New Roman"/>
          <w:sz w:val="24"/>
          <w:szCs w:val="24"/>
          <w:lang w:val="bg-BG"/>
        </w:rPr>
        <w:t>Подпис</w:t>
      </w:r>
    </w:p>
    <w:p w:rsidR="004C73A8" w:rsidRDefault="00A66484"/>
    <w:sectPr w:rsidR="004C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12E60"/>
    <w:multiLevelType w:val="hybridMultilevel"/>
    <w:tmpl w:val="04C098E8"/>
    <w:lvl w:ilvl="0" w:tplc="0AE0874C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017AE6"/>
    <w:multiLevelType w:val="multilevel"/>
    <w:tmpl w:val="694037B6"/>
    <w:lvl w:ilvl="0">
      <w:start w:val="1"/>
      <w:numFmt w:val="upperRoman"/>
      <w:pStyle w:val="Heading1"/>
      <w:suff w:val="space"/>
      <w:lvlText w:val="Section %1."/>
      <w:lvlJc w:val="left"/>
      <w:pPr>
        <w:ind w:left="284"/>
      </w:pPr>
      <w:rPr>
        <w:rFonts w:cs="Times New Roman" w:hint="default"/>
      </w:rPr>
    </w:lvl>
    <w:lvl w:ilvl="1">
      <w:start w:val="1"/>
      <w:numFmt w:val="decimalZero"/>
      <w:pStyle w:val="Heading2"/>
      <w:isLgl/>
      <w:suff w:val="space"/>
      <w:lvlText w:val="Article %1.%2"/>
      <w:lvlJc w:val="left"/>
      <w:pPr>
        <w:ind w:left="426"/>
      </w:pPr>
      <w:rPr>
        <w:rFonts w:ascii="Arial" w:eastAsia="Times New Roman" w:hAnsi="Arial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4"/>
        </w:tabs>
        <w:ind w:left="574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C"/>
    <w:rsid w:val="00073E49"/>
    <w:rsid w:val="00466619"/>
    <w:rsid w:val="006B5386"/>
    <w:rsid w:val="008151F8"/>
    <w:rsid w:val="008A6FBC"/>
    <w:rsid w:val="00A66484"/>
    <w:rsid w:val="00C819DC"/>
    <w:rsid w:val="00D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4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styleId="Heading1">
    <w:name w:val="heading 1"/>
    <w:aliases w:val="Chapitre"/>
    <w:basedOn w:val="Normal"/>
    <w:next w:val="Normal"/>
    <w:link w:val="Heading1Char"/>
    <w:qFormat/>
    <w:rsid w:val="00A66484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A.1 RTE,Titre 2 A.1,H2,H21"/>
    <w:basedOn w:val="Normal"/>
    <w:next w:val="Normal"/>
    <w:link w:val="Heading2Char"/>
    <w:qFormat/>
    <w:rsid w:val="00A66484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A.1.1 RTE"/>
    <w:basedOn w:val="Normal"/>
    <w:next w:val="Normal"/>
    <w:link w:val="Heading3Char"/>
    <w:qFormat/>
    <w:rsid w:val="00A66484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A.1.1.1 RTE"/>
    <w:basedOn w:val="Normal"/>
    <w:next w:val="Normal"/>
    <w:link w:val="Heading4Char"/>
    <w:qFormat/>
    <w:rsid w:val="00A66484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A.1.1.1.1 RTE"/>
    <w:basedOn w:val="Normal"/>
    <w:next w:val="Normal"/>
    <w:link w:val="Heading5Char"/>
    <w:qFormat/>
    <w:rsid w:val="00A66484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A.1.1.1.1.1"/>
    <w:basedOn w:val="Normal"/>
    <w:next w:val="Normal"/>
    <w:link w:val="Heading6Char"/>
    <w:qFormat/>
    <w:rsid w:val="00A66484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Annexe RTE"/>
    <w:basedOn w:val="Normal"/>
    <w:next w:val="Normal"/>
    <w:link w:val="Heading7Char"/>
    <w:qFormat/>
    <w:rsid w:val="00A66484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66484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66484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"/>
    <w:basedOn w:val="DefaultParagraphFont"/>
    <w:link w:val="Heading1"/>
    <w:rsid w:val="00A66484"/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A66484"/>
    <w:rPr>
      <w:rFonts w:ascii="Arial" w:eastAsia="Times New Roman" w:hAnsi="Arial" w:cs="Arial"/>
      <w:b/>
      <w:bCs/>
      <w:i/>
      <w:iCs/>
      <w:sz w:val="28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A66484"/>
    <w:rPr>
      <w:rFonts w:ascii="Arial" w:eastAsia="Times New Roman" w:hAnsi="Arial" w:cs="Arial"/>
      <w:b/>
      <w:bCs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A66484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A66484"/>
    <w:rPr>
      <w:rFonts w:ascii="Arial" w:eastAsia="Times New Roman" w:hAnsi="Arial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A66484"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A66484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A66484"/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A66484"/>
    <w:rPr>
      <w:rFonts w:ascii="Arial" w:eastAsia="Times New Roman" w:hAnsi="Arial" w:cs="Arial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4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styleId="Heading1">
    <w:name w:val="heading 1"/>
    <w:aliases w:val="Chapitre"/>
    <w:basedOn w:val="Normal"/>
    <w:next w:val="Normal"/>
    <w:link w:val="Heading1Char"/>
    <w:qFormat/>
    <w:rsid w:val="00A66484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A.1 RTE,Titre 2 A.1,H2,H21"/>
    <w:basedOn w:val="Normal"/>
    <w:next w:val="Normal"/>
    <w:link w:val="Heading2Char"/>
    <w:qFormat/>
    <w:rsid w:val="00A66484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A.1.1 RTE"/>
    <w:basedOn w:val="Normal"/>
    <w:next w:val="Normal"/>
    <w:link w:val="Heading3Char"/>
    <w:qFormat/>
    <w:rsid w:val="00A66484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A.1.1.1 RTE"/>
    <w:basedOn w:val="Normal"/>
    <w:next w:val="Normal"/>
    <w:link w:val="Heading4Char"/>
    <w:qFormat/>
    <w:rsid w:val="00A66484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A.1.1.1.1 RTE"/>
    <w:basedOn w:val="Normal"/>
    <w:next w:val="Normal"/>
    <w:link w:val="Heading5Char"/>
    <w:qFormat/>
    <w:rsid w:val="00A66484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A.1.1.1.1.1"/>
    <w:basedOn w:val="Normal"/>
    <w:next w:val="Normal"/>
    <w:link w:val="Heading6Char"/>
    <w:qFormat/>
    <w:rsid w:val="00A66484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Annexe RTE"/>
    <w:basedOn w:val="Normal"/>
    <w:next w:val="Normal"/>
    <w:link w:val="Heading7Char"/>
    <w:qFormat/>
    <w:rsid w:val="00A66484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66484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66484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"/>
    <w:basedOn w:val="DefaultParagraphFont"/>
    <w:link w:val="Heading1"/>
    <w:rsid w:val="00A66484"/>
    <w:rPr>
      <w:rFonts w:ascii="Arial" w:eastAsia="Times New Roman" w:hAnsi="Arial" w:cs="Arial"/>
      <w:b/>
      <w:bCs/>
      <w:kern w:val="32"/>
      <w:sz w:val="32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A66484"/>
    <w:rPr>
      <w:rFonts w:ascii="Arial" w:eastAsia="Times New Roman" w:hAnsi="Arial" w:cs="Arial"/>
      <w:b/>
      <w:bCs/>
      <w:i/>
      <w:iCs/>
      <w:sz w:val="28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A66484"/>
    <w:rPr>
      <w:rFonts w:ascii="Arial" w:eastAsia="Times New Roman" w:hAnsi="Arial" w:cs="Arial"/>
      <w:b/>
      <w:bCs/>
      <w:sz w:val="26"/>
      <w:szCs w:val="26"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A66484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A66484"/>
    <w:rPr>
      <w:rFonts w:ascii="Arial" w:eastAsia="Times New Roman" w:hAnsi="Arial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A66484"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A66484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A66484"/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A66484"/>
    <w:rPr>
      <w:rFonts w:ascii="Arial" w:eastAsia="Times New Roman" w:hAnsi="Arial" w:cs="Arial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  Zlatkov</dc:creator>
  <cp:lastModifiedBy>Maryan  Zlatkov</cp:lastModifiedBy>
  <cp:revision>2</cp:revision>
  <dcterms:created xsi:type="dcterms:W3CDTF">2017-11-16T12:02:00Z</dcterms:created>
  <dcterms:modified xsi:type="dcterms:W3CDTF">2017-11-16T12:03:00Z</dcterms:modified>
</cp:coreProperties>
</file>