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C4" w:rsidRPr="00CE3AD3" w:rsidRDefault="005408C4" w:rsidP="005408C4">
      <w:pPr>
        <w:pStyle w:val="Heading1"/>
        <w:numPr>
          <w:ilvl w:val="0"/>
          <w:numId w:val="0"/>
        </w:numPr>
        <w:spacing w:before="100" w:beforeAutospacing="1" w:after="100" w:afterAutospacing="1"/>
        <w:ind w:left="3120" w:hanging="3106"/>
        <w:rPr>
          <w:rFonts w:ascii="Times New Roman" w:hAnsi="Times New Roman" w:cs="Times New Roman"/>
          <w:sz w:val="28"/>
          <w:szCs w:val="28"/>
          <w:lang w:val="bg-BG"/>
        </w:rPr>
      </w:pPr>
      <w:bookmarkStart w:id="0" w:name="_Ref307042913"/>
      <w:bookmarkStart w:id="1" w:name="_Toc497492928"/>
      <w:bookmarkStart w:id="2" w:name="_Ref152390692"/>
      <w:r w:rsidRPr="00E16338">
        <w:rPr>
          <w:rFonts w:ascii="Times New Roman" w:hAnsi="Times New Roman" w:cs="Times New Roman"/>
          <w:sz w:val="28"/>
          <w:szCs w:val="28"/>
          <w:lang w:val="bg-BG"/>
        </w:rPr>
        <w:t xml:space="preserve">ПРИЛОЖЕНИЕ </w:t>
      </w:r>
      <w:r w:rsidRPr="00E16338">
        <w:rPr>
          <w:rFonts w:ascii="Times New Roman" w:hAnsi="Times New Roman" w:cs="Times New Roman"/>
          <w:sz w:val="28"/>
          <w:szCs w:val="28"/>
          <w:lang w:val="bg-BG"/>
        </w:rPr>
        <w:fldChar w:fldCharType="begin"/>
      </w:r>
      <w:r w:rsidRPr="00E16338">
        <w:rPr>
          <w:rFonts w:ascii="Times New Roman" w:hAnsi="Times New Roman" w:cs="Times New Roman"/>
          <w:sz w:val="28"/>
          <w:szCs w:val="28"/>
          <w:lang w:val="bg-BG"/>
        </w:rPr>
        <w:instrText xml:space="preserve"> SEQ ПРИЛОЖЕНИЕ \* ROMAN </w:instrText>
      </w:r>
      <w:r w:rsidRPr="00E16338">
        <w:rPr>
          <w:rFonts w:ascii="Times New Roman" w:hAnsi="Times New Roman" w:cs="Times New Roman"/>
          <w:sz w:val="28"/>
          <w:szCs w:val="28"/>
          <w:lang w:val="bg-BG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  <w:lang w:val="bg-BG"/>
        </w:rPr>
        <w:t>II</w:t>
      </w:r>
      <w:r w:rsidRPr="00E16338">
        <w:rPr>
          <w:rFonts w:ascii="Times New Roman" w:hAnsi="Times New Roman" w:cs="Times New Roman"/>
          <w:sz w:val="28"/>
          <w:szCs w:val="28"/>
          <w:lang w:val="bg-BG"/>
        </w:rPr>
        <w:fldChar w:fldCharType="end"/>
      </w:r>
      <w:bookmarkStart w:id="3" w:name="_GoBack"/>
      <w:bookmarkEnd w:id="3"/>
      <w:r w:rsidRPr="00E16338">
        <w:rPr>
          <w:rFonts w:ascii="Times New Roman" w:hAnsi="Times New Roman" w:cs="Times New Roman"/>
          <w:sz w:val="28"/>
          <w:szCs w:val="28"/>
          <w:lang w:val="bg-BG"/>
        </w:rPr>
        <w:t xml:space="preserve"> - Данни за връзка с ползвател</w:t>
      </w:r>
      <w:bookmarkEnd w:id="0"/>
      <w:bookmarkEnd w:id="1"/>
      <w:r w:rsidRPr="00CE3AD3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bookmarkEnd w:id="2"/>
    </w:p>
    <w:tbl>
      <w:tblPr>
        <w:tblW w:w="918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240"/>
        <w:gridCol w:w="3060"/>
      </w:tblGrid>
      <w:tr w:rsidR="005408C4" w:rsidRPr="00D30D14" w:rsidTr="00C466D0">
        <w:tc>
          <w:tcPr>
            <w:tcW w:w="28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5408C4" w:rsidRPr="00262D63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 xml:space="preserve">Първоначална информация 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 xml:space="preserve">Актуализирана информация </w:t>
            </w:r>
          </w:p>
        </w:tc>
      </w:tr>
      <w:tr w:rsidR="005408C4" w:rsidRPr="00D30D14" w:rsidTr="00C466D0">
        <w:tc>
          <w:tcPr>
            <w:tcW w:w="288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bg-BG"/>
              </w:rPr>
              <w:t>Име на дружеството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bottom w:val="single" w:sz="4" w:space="0" w:color="auto"/>
              <w:right w:val="double" w:sz="4" w:space="0" w:color="auto"/>
            </w:tcBorders>
          </w:tcPr>
          <w:p w:rsidR="005408C4" w:rsidRPr="00262D63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lang w:val="bg-BG"/>
              </w:rPr>
            </w:pPr>
            <w:r w:rsidRPr="00D30D14">
              <w:rPr>
                <w:rFonts w:ascii="Times New Roman" w:hAnsi="Times New Roman"/>
                <w:color w:val="000000"/>
                <w:sz w:val="20"/>
              </w:rPr>
              <w:t xml:space="preserve">EIC </w:t>
            </w:r>
            <w:r>
              <w:rPr>
                <w:rFonts w:ascii="Times New Roman" w:hAnsi="Times New Roman"/>
                <w:color w:val="000000"/>
                <w:sz w:val="20"/>
                <w:lang w:val="bg-BG"/>
              </w:rPr>
              <w:t xml:space="preserve">код </w:t>
            </w:r>
          </w:p>
        </w:tc>
        <w:tc>
          <w:tcPr>
            <w:tcW w:w="3240" w:type="dxa"/>
            <w:tcBorders>
              <w:lef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bottom w:val="single" w:sz="4" w:space="0" w:color="auto"/>
              <w:righ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Пощенски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адрес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240" w:type="dxa"/>
            <w:tcBorders>
              <w:lef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bottom w:val="single" w:sz="4" w:space="0" w:color="auto"/>
              <w:right w:val="double" w:sz="4" w:space="0" w:color="auto"/>
            </w:tcBorders>
          </w:tcPr>
          <w:p w:rsidR="005408C4" w:rsidRPr="00262D63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0"/>
                <w:lang w:val="bg-BG"/>
              </w:rPr>
              <w:t xml:space="preserve">Пощенски код </w:t>
            </w:r>
          </w:p>
        </w:tc>
        <w:tc>
          <w:tcPr>
            <w:tcW w:w="3240" w:type="dxa"/>
            <w:tcBorders>
              <w:lef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bottom w:val="single" w:sz="4" w:space="0" w:color="auto"/>
              <w:right w:val="double" w:sz="4" w:space="0" w:color="auto"/>
            </w:tcBorders>
          </w:tcPr>
          <w:p w:rsidR="005408C4" w:rsidRPr="00262D63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0"/>
                <w:lang w:val="bg-BG"/>
              </w:rPr>
              <w:t xml:space="preserve">Град </w:t>
            </w:r>
          </w:p>
        </w:tc>
        <w:tc>
          <w:tcPr>
            <w:tcW w:w="3240" w:type="dxa"/>
            <w:tcBorders>
              <w:lef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bottom w:val="single" w:sz="4" w:space="0" w:color="auto"/>
              <w:right w:val="double" w:sz="4" w:space="0" w:color="auto"/>
            </w:tcBorders>
          </w:tcPr>
          <w:p w:rsidR="005408C4" w:rsidRPr="00262D63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0"/>
                <w:lang w:val="bg-BG"/>
              </w:rPr>
              <w:t xml:space="preserve">Държава </w:t>
            </w:r>
          </w:p>
        </w:tc>
        <w:tc>
          <w:tcPr>
            <w:tcW w:w="3240" w:type="dxa"/>
            <w:tcBorders>
              <w:lef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bottom w:val="single" w:sz="4" w:space="0" w:color="auto"/>
              <w:righ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bg-BG"/>
              </w:rPr>
              <w:t xml:space="preserve">Телефонен номер </w:t>
            </w:r>
          </w:p>
        </w:tc>
        <w:tc>
          <w:tcPr>
            <w:tcW w:w="3240" w:type="dxa"/>
            <w:tcBorders>
              <w:lef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bottom w:val="single" w:sz="4" w:space="0" w:color="auto"/>
              <w:right w:val="double" w:sz="4" w:space="0" w:color="auto"/>
            </w:tcBorders>
          </w:tcPr>
          <w:p w:rsidR="005408C4" w:rsidRPr="00262D63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0"/>
                <w:lang w:val="bg-BG"/>
              </w:rPr>
              <w:t xml:space="preserve">Факс номер </w:t>
            </w:r>
          </w:p>
        </w:tc>
        <w:tc>
          <w:tcPr>
            <w:tcW w:w="3240" w:type="dxa"/>
            <w:tcBorders>
              <w:left w:val="doub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408C4" w:rsidRPr="00262D63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0"/>
                <w:lang w:val="bg-BG"/>
              </w:rPr>
              <w:t xml:space="preserve">Електронна поща </w:t>
            </w:r>
          </w:p>
        </w:tc>
        <w:tc>
          <w:tcPr>
            <w:tcW w:w="32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8C4" w:rsidRPr="001F3369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2130C8">
              <w:rPr>
                <w:rFonts w:ascii="Times New Roman" w:hAnsi="Times New Roman"/>
                <w:b/>
                <w:color w:val="000000"/>
                <w:sz w:val="20"/>
                <w:szCs w:val="24"/>
                <w:lang w:val="bg-BG"/>
              </w:rPr>
              <w:t xml:space="preserve">Лице за 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  <w:lang w:val="bg-BG"/>
              </w:rPr>
              <w:t>връзка по общи въпроси</w:t>
            </w:r>
            <w:r w:rsidRPr="001F3369">
              <w:rPr>
                <w:rFonts w:ascii="Times New Roman" w:hAnsi="Times New Roman"/>
                <w:b/>
                <w:color w:val="000000"/>
                <w:sz w:val="20"/>
                <w:szCs w:val="24"/>
                <w:lang w:val="ru-RU"/>
              </w:rPr>
              <w:t>: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bottom w:val="single" w:sz="4" w:space="0" w:color="auto"/>
              <w:right w:val="double" w:sz="4" w:space="0" w:color="auto"/>
            </w:tcBorders>
          </w:tcPr>
          <w:p w:rsidR="005408C4" w:rsidRPr="001F3369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130C8"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Телефонен номер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:</w:t>
            </w:r>
          </w:p>
        </w:tc>
        <w:tc>
          <w:tcPr>
            <w:tcW w:w="3240" w:type="dxa"/>
            <w:tcBorders>
              <w:lef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bottom w:val="single" w:sz="4" w:space="0" w:color="auto"/>
              <w:right w:val="double" w:sz="4" w:space="0" w:color="auto"/>
            </w:tcBorders>
          </w:tcPr>
          <w:p w:rsidR="005408C4" w:rsidRPr="001F3369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130C8"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Номер на мобилен телефон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:</w:t>
            </w:r>
          </w:p>
        </w:tc>
        <w:tc>
          <w:tcPr>
            <w:tcW w:w="3240" w:type="dxa"/>
            <w:tcBorders>
              <w:lef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bottom w:val="single" w:sz="4" w:space="0" w:color="auto"/>
              <w:right w:val="double" w:sz="4" w:space="0" w:color="auto"/>
            </w:tcBorders>
          </w:tcPr>
          <w:p w:rsidR="005408C4" w:rsidRPr="001F3369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Номер на факс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:</w:t>
            </w:r>
          </w:p>
        </w:tc>
        <w:tc>
          <w:tcPr>
            <w:tcW w:w="3240" w:type="dxa"/>
            <w:tcBorders>
              <w:lef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bottom w:val="double" w:sz="4" w:space="0" w:color="auto"/>
              <w:right w:val="double" w:sz="4" w:space="0" w:color="auto"/>
            </w:tcBorders>
          </w:tcPr>
          <w:p w:rsidR="005408C4" w:rsidRPr="002130C8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Електронен пощенски</w:t>
            </w:r>
            <w:r w:rsidRPr="002130C8"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 xml:space="preserve"> адрес:</w:t>
            </w:r>
          </w:p>
        </w:tc>
        <w:tc>
          <w:tcPr>
            <w:tcW w:w="3240" w:type="dxa"/>
            <w:tcBorders>
              <w:left w:val="double" w:sz="4" w:space="0" w:color="auto"/>
              <w:bottom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bottom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8C4" w:rsidRPr="001F3369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  <w:lang w:val="bg-BG"/>
              </w:rPr>
              <w:t>Лице за връзка по оперативни въпроси</w:t>
            </w:r>
            <w:r w:rsidRPr="001F3369">
              <w:rPr>
                <w:rFonts w:ascii="Times New Roman" w:hAnsi="Times New Roman"/>
                <w:b/>
                <w:color w:val="000000"/>
                <w:sz w:val="20"/>
                <w:szCs w:val="24"/>
                <w:lang w:val="ru-RU"/>
              </w:rPr>
              <w:t>: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08C4" w:rsidRPr="001F3369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130C8"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Телефонен номер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bottom w:val="single" w:sz="4" w:space="0" w:color="auto"/>
              <w:right w:val="double" w:sz="4" w:space="0" w:color="auto"/>
            </w:tcBorders>
          </w:tcPr>
          <w:p w:rsidR="005408C4" w:rsidRPr="002130C8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Н</w:t>
            </w:r>
            <w:r w:rsidRPr="002130C8"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омер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 xml:space="preserve"> на факс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 xml:space="preserve"> </w:t>
            </w:r>
          </w:p>
        </w:tc>
        <w:tc>
          <w:tcPr>
            <w:tcW w:w="3240" w:type="dxa"/>
            <w:tcBorders>
              <w:lef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bottom w:val="double" w:sz="4" w:space="0" w:color="auto"/>
              <w:right w:val="double" w:sz="4" w:space="0" w:color="auto"/>
            </w:tcBorders>
          </w:tcPr>
          <w:p w:rsidR="005408C4" w:rsidRPr="002130C8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Електронен пощенски адрес</w:t>
            </w:r>
            <w:r w:rsidRPr="002130C8"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:</w:t>
            </w:r>
          </w:p>
        </w:tc>
        <w:tc>
          <w:tcPr>
            <w:tcW w:w="3240" w:type="dxa"/>
            <w:tcBorders>
              <w:left w:val="double" w:sz="4" w:space="0" w:color="auto"/>
              <w:bottom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bottom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8C4" w:rsidRPr="002130C8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bg-BG"/>
              </w:rPr>
            </w:pPr>
            <w:r w:rsidRPr="002130C8">
              <w:rPr>
                <w:rFonts w:ascii="Times New Roman" w:hAnsi="Times New Roman"/>
                <w:b/>
                <w:color w:val="000000"/>
                <w:sz w:val="20"/>
                <w:szCs w:val="24"/>
                <w:lang w:val="bg-BG"/>
              </w:rPr>
              <w:t>Лице за контакт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  <w:lang w:val="bg-BG"/>
              </w:rPr>
              <w:t xml:space="preserve"> по финансови въпроси</w:t>
            </w:r>
            <w:r w:rsidRPr="001F3369">
              <w:rPr>
                <w:rFonts w:ascii="Times New Roman" w:hAnsi="Times New Roman"/>
                <w:b/>
                <w:color w:val="000000"/>
                <w:sz w:val="20"/>
                <w:szCs w:val="24"/>
                <w:lang w:val="ru-RU"/>
              </w:rPr>
              <w:t>:</w:t>
            </w:r>
            <w:r w:rsidRPr="002130C8">
              <w:rPr>
                <w:rFonts w:ascii="Times New Roman" w:hAnsi="Times New Roman"/>
                <w:b/>
                <w:color w:val="000000"/>
                <w:sz w:val="20"/>
                <w:szCs w:val="24"/>
                <w:lang w:val="bg-BG"/>
              </w:rPr>
              <w:t xml:space="preserve">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08C4" w:rsidRPr="001F3369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130C8"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Телефонен номер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08C4" w:rsidRPr="001F3369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130C8"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Номер на мобилен телефон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08C4" w:rsidRPr="001F3369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Номер на факс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08C4" w:rsidRPr="002130C8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Електронен пощенски адрес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408C4" w:rsidRPr="001F3369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130C8"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ДДС номер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8C4" w:rsidRPr="002130C8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bg-BG"/>
              </w:rPr>
            </w:pPr>
            <w:r w:rsidRPr="002130C8">
              <w:rPr>
                <w:rFonts w:ascii="Times New Roman" w:hAnsi="Times New Roman"/>
                <w:b/>
                <w:color w:val="000000"/>
                <w:sz w:val="20"/>
                <w:szCs w:val="24"/>
                <w:lang w:val="bg-BG"/>
              </w:rPr>
              <w:t>Адрес за фактур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  <w:lang w:val="bg-BG"/>
              </w:rPr>
              <w:t>иране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  <w:lang w:val="en-US"/>
              </w:rPr>
              <w:t>: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08C4" w:rsidRPr="001F3369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130C8"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Пощенски адрес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08C4" w:rsidRPr="001F3369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130C8"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Пощ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енски</w:t>
            </w:r>
            <w:r w:rsidRPr="002130C8"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 xml:space="preserve"> код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08C4" w:rsidRPr="001F3369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Град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c>
          <w:tcPr>
            <w:tcW w:w="288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408C4" w:rsidRPr="001F3369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130C8">
              <w:rPr>
                <w:rFonts w:ascii="Times New Roman" w:hAnsi="Times New Roman"/>
                <w:color w:val="000000"/>
                <w:sz w:val="20"/>
                <w:szCs w:val="24"/>
                <w:lang w:val="bg-BG"/>
              </w:rPr>
              <w:t>Държава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rPr>
          <w:cantSplit/>
        </w:trPr>
        <w:tc>
          <w:tcPr>
            <w:tcW w:w="288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C4" w:rsidRPr="001F3369" w:rsidRDefault="005408C4" w:rsidP="00C466D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130C8">
              <w:rPr>
                <w:rFonts w:ascii="Times New Roman" w:hAnsi="Times New Roman"/>
                <w:b/>
                <w:color w:val="000000"/>
                <w:sz w:val="20"/>
                <w:szCs w:val="24"/>
                <w:lang w:val="bg-BG"/>
              </w:rPr>
              <w:t>Упълномощен(и) представител(и)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  <w:lang w:val="en-US"/>
              </w:rPr>
              <w:t>: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8C4" w:rsidRPr="00D30D14" w:rsidTr="00C466D0">
        <w:trPr>
          <w:cantSplit/>
          <w:trHeight w:val="141"/>
        </w:trPr>
        <w:tc>
          <w:tcPr>
            <w:tcW w:w="2880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240" w:type="dxa"/>
            <w:tcBorders>
              <w:left w:val="double" w:sz="4" w:space="0" w:color="auto"/>
            </w:tcBorders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60" w:type="dxa"/>
          </w:tcPr>
          <w:p w:rsidR="005408C4" w:rsidRPr="00D30D14" w:rsidRDefault="005408C4" w:rsidP="00C466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5408C4" w:rsidRPr="00E16338" w:rsidRDefault="005408C4" w:rsidP="005408C4">
      <w:pPr>
        <w:autoSpaceDE w:val="0"/>
        <w:autoSpaceDN w:val="0"/>
        <w:adjustRightInd w:val="0"/>
        <w:spacing w:before="100" w:beforeAutospacing="1" w:after="100" w:afterAutospacing="1"/>
        <w:ind w:firstLine="851"/>
        <w:rPr>
          <w:rFonts w:ascii="Times New Roman" w:hAnsi="Times New Roman"/>
          <w:color w:val="000000"/>
          <w:lang w:val="bg-BG"/>
        </w:rPr>
      </w:pPr>
      <w:r w:rsidRPr="00E16338">
        <w:rPr>
          <w:rFonts w:ascii="Times New Roman" w:hAnsi="Times New Roman"/>
          <w:color w:val="000000"/>
          <w:sz w:val="24"/>
          <w:szCs w:val="24"/>
          <w:lang w:val="bg-BG"/>
        </w:rPr>
        <w:t xml:space="preserve">Потвърждаваме 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„</w:t>
      </w:r>
      <w:r w:rsidRPr="00E16338">
        <w:rPr>
          <w:rFonts w:ascii="Times New Roman" w:hAnsi="Times New Roman"/>
          <w:color w:val="000000"/>
          <w:sz w:val="24"/>
          <w:szCs w:val="24"/>
          <w:lang w:val="bg-BG"/>
        </w:rPr>
        <w:t>ЕСО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“ ЕАД</w:t>
      </w:r>
      <w:r w:rsidRPr="00E16338">
        <w:rPr>
          <w:rFonts w:ascii="Times New Roman" w:hAnsi="Times New Roman"/>
          <w:color w:val="000000"/>
          <w:sz w:val="24"/>
          <w:szCs w:val="24"/>
          <w:lang w:val="bg-BG"/>
        </w:rPr>
        <w:t>, че горната информация е вярна</w:t>
      </w:r>
      <w:r w:rsidRPr="00E16338">
        <w:rPr>
          <w:rFonts w:ascii="Times New Roman" w:hAnsi="Times New Roman"/>
          <w:color w:val="000000"/>
          <w:lang w:val="bg-BG"/>
        </w:rPr>
        <w:t xml:space="preserve">. </w:t>
      </w:r>
    </w:p>
    <w:p w:rsidR="005408C4" w:rsidRPr="00E16338" w:rsidRDefault="005408C4" w:rsidP="005408C4">
      <w:pPr>
        <w:tabs>
          <w:tab w:val="center" w:pos="4560"/>
          <w:tab w:val="center" w:pos="7560"/>
        </w:tabs>
        <w:spacing w:before="100" w:beforeAutospacing="1" w:after="100" w:afterAutospacing="1"/>
        <w:ind w:firstLine="851"/>
        <w:rPr>
          <w:rFonts w:ascii="Times New Roman" w:hAnsi="Times New Roman"/>
          <w:lang w:val="bg-BG"/>
        </w:rPr>
      </w:pPr>
      <w:r w:rsidRPr="00E16338">
        <w:rPr>
          <w:rFonts w:ascii="Times New Roman" w:hAnsi="Times New Roman"/>
          <w:color w:val="000000"/>
          <w:lang w:val="bg-BG"/>
        </w:rPr>
        <w:t>…………………………..</w:t>
      </w:r>
      <w:r>
        <w:rPr>
          <w:rFonts w:ascii="Times New Roman" w:hAnsi="Times New Roman"/>
          <w:color w:val="000000"/>
          <w:lang w:val="en-US"/>
        </w:rPr>
        <w:tab/>
      </w:r>
      <w:r w:rsidRPr="00E16338">
        <w:rPr>
          <w:rFonts w:ascii="Times New Roman" w:hAnsi="Times New Roman"/>
          <w:color w:val="000000"/>
          <w:lang w:val="bg-BG"/>
        </w:rPr>
        <w:t>………………….</w:t>
      </w:r>
      <w:r>
        <w:rPr>
          <w:rFonts w:ascii="Times New Roman" w:hAnsi="Times New Roman"/>
          <w:color w:val="000000"/>
          <w:lang w:val="en-US"/>
        </w:rPr>
        <w:tab/>
      </w:r>
      <w:r w:rsidRPr="00E16338">
        <w:rPr>
          <w:rFonts w:ascii="Times New Roman" w:hAnsi="Times New Roman"/>
          <w:color w:val="000000"/>
          <w:lang w:val="bg-BG"/>
        </w:rPr>
        <w:t>…..……………..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br/>
      </w:r>
      <w:r w:rsidRPr="00E16338">
        <w:rPr>
          <w:rFonts w:ascii="Times New Roman" w:hAnsi="Times New Roman"/>
          <w:bCs/>
          <w:color w:val="000000"/>
          <w:sz w:val="24"/>
          <w:szCs w:val="24"/>
          <w:lang w:val="bg-BG"/>
        </w:rPr>
        <w:t>Упълномощен  представител</w:t>
      </w:r>
      <w:r w:rsidRPr="00E16338">
        <w:rPr>
          <w:rFonts w:ascii="Times New Roman" w:hAnsi="Times New Roman"/>
          <w:b/>
          <w:color w:val="000000"/>
          <w:sz w:val="20"/>
          <w:lang w:val="bg-BG"/>
        </w:rPr>
        <w:tab/>
      </w:r>
      <w:r w:rsidRPr="00E16338">
        <w:rPr>
          <w:rFonts w:ascii="Times New Roman" w:hAnsi="Times New Roman"/>
          <w:lang w:val="bg-BG"/>
        </w:rPr>
        <w:t>Подпис</w:t>
      </w:r>
      <w:r w:rsidRPr="00E16338">
        <w:rPr>
          <w:rFonts w:ascii="Times New Roman" w:hAnsi="Times New Roman"/>
          <w:lang w:val="bg-BG"/>
        </w:rPr>
        <w:tab/>
        <w:t>Дата</w:t>
      </w:r>
    </w:p>
    <w:sectPr w:rsidR="005408C4" w:rsidRPr="00E16338" w:rsidSect="005408C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17AE6"/>
    <w:multiLevelType w:val="multilevel"/>
    <w:tmpl w:val="694037B6"/>
    <w:lvl w:ilvl="0">
      <w:start w:val="1"/>
      <w:numFmt w:val="upperRoman"/>
      <w:pStyle w:val="Heading1"/>
      <w:suff w:val="space"/>
      <w:lvlText w:val="Section 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pStyle w:val="Heading2"/>
      <w:isLgl/>
      <w:suff w:val="space"/>
      <w:lvlText w:val="Article %1.%2"/>
      <w:lvlJc w:val="left"/>
      <w:pPr>
        <w:ind w:left="426"/>
      </w:pPr>
      <w:rPr>
        <w:rFonts w:ascii="Arial" w:eastAsia="Times New Roman" w:hAnsi="Arial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u w:val="none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574"/>
        </w:tabs>
        <w:ind w:left="574" w:hanging="432"/>
      </w:pPr>
      <w:rPr>
        <w:rFonts w:cs="Times New Roman"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C4"/>
    <w:rsid w:val="00073E49"/>
    <w:rsid w:val="00146DC4"/>
    <w:rsid w:val="00232078"/>
    <w:rsid w:val="00466619"/>
    <w:rsid w:val="005408C4"/>
    <w:rsid w:val="006B5386"/>
    <w:rsid w:val="008151F8"/>
    <w:rsid w:val="00C819DC"/>
    <w:rsid w:val="00D9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8C4"/>
    <w:pPr>
      <w:spacing w:before="60" w:after="60" w:line="240" w:lineRule="auto"/>
      <w:jc w:val="both"/>
    </w:pPr>
    <w:rPr>
      <w:rFonts w:ascii="Arial" w:eastAsia="Times New Roman" w:hAnsi="Arial" w:cs="Times New Roman"/>
      <w:szCs w:val="20"/>
      <w:lang w:val="en-GB" w:eastAsia="de-DE"/>
    </w:rPr>
  </w:style>
  <w:style w:type="paragraph" w:styleId="Heading1">
    <w:name w:val="heading 1"/>
    <w:aliases w:val="Chapitre"/>
    <w:basedOn w:val="Normal"/>
    <w:next w:val="Normal"/>
    <w:link w:val="Heading1Char"/>
    <w:qFormat/>
    <w:rsid w:val="005408C4"/>
    <w:pPr>
      <w:keepNext/>
      <w:numPr>
        <w:numId w:val="1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A.1 RTE,Titre 2 A.1,H2,H21"/>
    <w:basedOn w:val="Normal"/>
    <w:next w:val="Normal"/>
    <w:link w:val="Heading2Char"/>
    <w:qFormat/>
    <w:rsid w:val="005408C4"/>
    <w:pPr>
      <w:keepNext/>
      <w:numPr>
        <w:ilvl w:val="1"/>
        <w:numId w:val="1"/>
      </w:numPr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A.1.1 RTE"/>
    <w:basedOn w:val="Normal"/>
    <w:next w:val="Normal"/>
    <w:link w:val="Heading3Char"/>
    <w:qFormat/>
    <w:rsid w:val="005408C4"/>
    <w:pPr>
      <w:keepNext/>
      <w:numPr>
        <w:ilvl w:val="2"/>
        <w:numId w:val="1"/>
      </w:numPr>
      <w:spacing w:before="24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aliases w:val="A.1.1.1 RTE"/>
    <w:basedOn w:val="Normal"/>
    <w:next w:val="Normal"/>
    <w:link w:val="Heading4Char"/>
    <w:qFormat/>
    <w:rsid w:val="005408C4"/>
    <w:pPr>
      <w:keepNext/>
      <w:numPr>
        <w:ilvl w:val="3"/>
        <w:numId w:val="1"/>
      </w:numPr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aliases w:val="A.1.1.1.1 RTE"/>
    <w:basedOn w:val="Normal"/>
    <w:next w:val="Normal"/>
    <w:link w:val="Heading5Char"/>
    <w:qFormat/>
    <w:rsid w:val="005408C4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A.1.1.1.1.1"/>
    <w:basedOn w:val="Normal"/>
    <w:next w:val="Normal"/>
    <w:link w:val="Heading6Char"/>
    <w:qFormat/>
    <w:rsid w:val="005408C4"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aliases w:val="Annexe RTE"/>
    <w:basedOn w:val="Normal"/>
    <w:next w:val="Normal"/>
    <w:link w:val="Heading7Char"/>
    <w:qFormat/>
    <w:rsid w:val="005408C4"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408C4"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408C4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itre Char"/>
    <w:basedOn w:val="DefaultParagraphFont"/>
    <w:link w:val="Heading1"/>
    <w:rsid w:val="005408C4"/>
    <w:rPr>
      <w:rFonts w:ascii="Arial" w:eastAsia="Times New Roman" w:hAnsi="Arial" w:cs="Arial"/>
      <w:b/>
      <w:bCs/>
      <w:kern w:val="32"/>
      <w:sz w:val="32"/>
      <w:szCs w:val="32"/>
      <w:lang w:val="en-GB" w:eastAsia="de-DE"/>
    </w:rPr>
  </w:style>
  <w:style w:type="character" w:customStyle="1" w:styleId="Heading2Char">
    <w:name w:val="Heading 2 Char"/>
    <w:aliases w:val="A.1 RTE Char,Titre 2 A.1 Char,H2 Char,H21 Char"/>
    <w:basedOn w:val="DefaultParagraphFont"/>
    <w:link w:val="Heading2"/>
    <w:rsid w:val="005408C4"/>
    <w:rPr>
      <w:rFonts w:ascii="Arial" w:eastAsia="Times New Roman" w:hAnsi="Arial" w:cs="Arial"/>
      <w:b/>
      <w:bCs/>
      <w:i/>
      <w:iCs/>
      <w:sz w:val="28"/>
      <w:szCs w:val="28"/>
      <w:lang w:val="en-GB" w:eastAsia="de-DE"/>
    </w:rPr>
  </w:style>
  <w:style w:type="character" w:customStyle="1" w:styleId="Heading3Char">
    <w:name w:val="Heading 3 Char"/>
    <w:aliases w:val="A.1.1 RTE Char"/>
    <w:basedOn w:val="DefaultParagraphFont"/>
    <w:link w:val="Heading3"/>
    <w:rsid w:val="005408C4"/>
    <w:rPr>
      <w:rFonts w:ascii="Arial" w:eastAsia="Times New Roman" w:hAnsi="Arial" w:cs="Arial"/>
      <w:b/>
      <w:bCs/>
      <w:sz w:val="26"/>
      <w:szCs w:val="26"/>
      <w:lang w:val="en-GB" w:eastAsia="de-DE"/>
    </w:rPr>
  </w:style>
  <w:style w:type="character" w:customStyle="1" w:styleId="Heading4Char">
    <w:name w:val="Heading 4 Char"/>
    <w:aliases w:val="A.1.1.1 RTE Char"/>
    <w:basedOn w:val="DefaultParagraphFont"/>
    <w:link w:val="Heading4"/>
    <w:rsid w:val="005408C4"/>
    <w:rPr>
      <w:rFonts w:ascii="Times New Roman" w:eastAsia="Times New Roman" w:hAnsi="Times New Roman" w:cs="Times New Roman"/>
      <w:b/>
      <w:bCs/>
      <w:sz w:val="28"/>
      <w:szCs w:val="28"/>
      <w:lang w:val="en-GB" w:eastAsia="de-DE"/>
    </w:rPr>
  </w:style>
  <w:style w:type="character" w:customStyle="1" w:styleId="Heading5Char">
    <w:name w:val="Heading 5 Char"/>
    <w:aliases w:val="A.1.1.1.1 RTE Char"/>
    <w:basedOn w:val="DefaultParagraphFont"/>
    <w:link w:val="Heading5"/>
    <w:rsid w:val="005408C4"/>
    <w:rPr>
      <w:rFonts w:ascii="Arial" w:eastAsia="Times New Roman" w:hAnsi="Arial" w:cs="Times New Roman"/>
      <w:b/>
      <w:bCs/>
      <w:i/>
      <w:iCs/>
      <w:sz w:val="26"/>
      <w:szCs w:val="26"/>
      <w:lang w:val="en-GB" w:eastAsia="de-DE"/>
    </w:rPr>
  </w:style>
  <w:style w:type="character" w:customStyle="1" w:styleId="Heading6Char">
    <w:name w:val="Heading 6 Char"/>
    <w:aliases w:val="A.1.1.1.1.1 Char"/>
    <w:basedOn w:val="DefaultParagraphFont"/>
    <w:link w:val="Heading6"/>
    <w:rsid w:val="005408C4"/>
    <w:rPr>
      <w:rFonts w:ascii="Times New Roman" w:eastAsia="Times New Roman" w:hAnsi="Times New Roman" w:cs="Times New Roman"/>
      <w:b/>
      <w:bCs/>
      <w:lang w:val="en-GB" w:eastAsia="de-DE"/>
    </w:rPr>
  </w:style>
  <w:style w:type="character" w:customStyle="1" w:styleId="Heading7Char">
    <w:name w:val="Heading 7 Char"/>
    <w:aliases w:val="Annexe RTE Char"/>
    <w:basedOn w:val="DefaultParagraphFont"/>
    <w:link w:val="Heading7"/>
    <w:rsid w:val="005408C4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customStyle="1" w:styleId="Heading8Char">
    <w:name w:val="Heading 8 Char"/>
    <w:basedOn w:val="DefaultParagraphFont"/>
    <w:link w:val="Heading8"/>
    <w:rsid w:val="005408C4"/>
    <w:rPr>
      <w:rFonts w:ascii="Times New Roman" w:eastAsia="Times New Roman" w:hAnsi="Times New Roman" w:cs="Times New Roman"/>
      <w:i/>
      <w:iCs/>
      <w:sz w:val="24"/>
      <w:szCs w:val="24"/>
      <w:lang w:val="en-GB" w:eastAsia="de-DE"/>
    </w:rPr>
  </w:style>
  <w:style w:type="character" w:customStyle="1" w:styleId="Heading9Char">
    <w:name w:val="Heading 9 Char"/>
    <w:basedOn w:val="DefaultParagraphFont"/>
    <w:link w:val="Heading9"/>
    <w:rsid w:val="005408C4"/>
    <w:rPr>
      <w:rFonts w:ascii="Arial" w:eastAsia="Times New Roman" w:hAnsi="Arial" w:cs="Arial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8C4"/>
    <w:pPr>
      <w:spacing w:before="60" w:after="60" w:line="240" w:lineRule="auto"/>
      <w:jc w:val="both"/>
    </w:pPr>
    <w:rPr>
      <w:rFonts w:ascii="Arial" w:eastAsia="Times New Roman" w:hAnsi="Arial" w:cs="Times New Roman"/>
      <w:szCs w:val="20"/>
      <w:lang w:val="en-GB" w:eastAsia="de-DE"/>
    </w:rPr>
  </w:style>
  <w:style w:type="paragraph" w:styleId="Heading1">
    <w:name w:val="heading 1"/>
    <w:aliases w:val="Chapitre"/>
    <w:basedOn w:val="Normal"/>
    <w:next w:val="Normal"/>
    <w:link w:val="Heading1Char"/>
    <w:qFormat/>
    <w:rsid w:val="005408C4"/>
    <w:pPr>
      <w:keepNext/>
      <w:numPr>
        <w:numId w:val="1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A.1 RTE,Titre 2 A.1,H2,H21"/>
    <w:basedOn w:val="Normal"/>
    <w:next w:val="Normal"/>
    <w:link w:val="Heading2Char"/>
    <w:qFormat/>
    <w:rsid w:val="005408C4"/>
    <w:pPr>
      <w:keepNext/>
      <w:numPr>
        <w:ilvl w:val="1"/>
        <w:numId w:val="1"/>
      </w:numPr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A.1.1 RTE"/>
    <w:basedOn w:val="Normal"/>
    <w:next w:val="Normal"/>
    <w:link w:val="Heading3Char"/>
    <w:qFormat/>
    <w:rsid w:val="005408C4"/>
    <w:pPr>
      <w:keepNext/>
      <w:numPr>
        <w:ilvl w:val="2"/>
        <w:numId w:val="1"/>
      </w:numPr>
      <w:spacing w:before="24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aliases w:val="A.1.1.1 RTE"/>
    <w:basedOn w:val="Normal"/>
    <w:next w:val="Normal"/>
    <w:link w:val="Heading4Char"/>
    <w:qFormat/>
    <w:rsid w:val="005408C4"/>
    <w:pPr>
      <w:keepNext/>
      <w:numPr>
        <w:ilvl w:val="3"/>
        <w:numId w:val="1"/>
      </w:numPr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aliases w:val="A.1.1.1.1 RTE"/>
    <w:basedOn w:val="Normal"/>
    <w:next w:val="Normal"/>
    <w:link w:val="Heading5Char"/>
    <w:qFormat/>
    <w:rsid w:val="005408C4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A.1.1.1.1.1"/>
    <w:basedOn w:val="Normal"/>
    <w:next w:val="Normal"/>
    <w:link w:val="Heading6Char"/>
    <w:qFormat/>
    <w:rsid w:val="005408C4"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aliases w:val="Annexe RTE"/>
    <w:basedOn w:val="Normal"/>
    <w:next w:val="Normal"/>
    <w:link w:val="Heading7Char"/>
    <w:qFormat/>
    <w:rsid w:val="005408C4"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408C4"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408C4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itre Char"/>
    <w:basedOn w:val="DefaultParagraphFont"/>
    <w:link w:val="Heading1"/>
    <w:rsid w:val="005408C4"/>
    <w:rPr>
      <w:rFonts w:ascii="Arial" w:eastAsia="Times New Roman" w:hAnsi="Arial" w:cs="Arial"/>
      <w:b/>
      <w:bCs/>
      <w:kern w:val="32"/>
      <w:sz w:val="32"/>
      <w:szCs w:val="32"/>
      <w:lang w:val="en-GB" w:eastAsia="de-DE"/>
    </w:rPr>
  </w:style>
  <w:style w:type="character" w:customStyle="1" w:styleId="Heading2Char">
    <w:name w:val="Heading 2 Char"/>
    <w:aliases w:val="A.1 RTE Char,Titre 2 A.1 Char,H2 Char,H21 Char"/>
    <w:basedOn w:val="DefaultParagraphFont"/>
    <w:link w:val="Heading2"/>
    <w:rsid w:val="005408C4"/>
    <w:rPr>
      <w:rFonts w:ascii="Arial" w:eastAsia="Times New Roman" w:hAnsi="Arial" w:cs="Arial"/>
      <w:b/>
      <w:bCs/>
      <w:i/>
      <w:iCs/>
      <w:sz w:val="28"/>
      <w:szCs w:val="28"/>
      <w:lang w:val="en-GB" w:eastAsia="de-DE"/>
    </w:rPr>
  </w:style>
  <w:style w:type="character" w:customStyle="1" w:styleId="Heading3Char">
    <w:name w:val="Heading 3 Char"/>
    <w:aliases w:val="A.1.1 RTE Char"/>
    <w:basedOn w:val="DefaultParagraphFont"/>
    <w:link w:val="Heading3"/>
    <w:rsid w:val="005408C4"/>
    <w:rPr>
      <w:rFonts w:ascii="Arial" w:eastAsia="Times New Roman" w:hAnsi="Arial" w:cs="Arial"/>
      <w:b/>
      <w:bCs/>
      <w:sz w:val="26"/>
      <w:szCs w:val="26"/>
      <w:lang w:val="en-GB" w:eastAsia="de-DE"/>
    </w:rPr>
  </w:style>
  <w:style w:type="character" w:customStyle="1" w:styleId="Heading4Char">
    <w:name w:val="Heading 4 Char"/>
    <w:aliases w:val="A.1.1.1 RTE Char"/>
    <w:basedOn w:val="DefaultParagraphFont"/>
    <w:link w:val="Heading4"/>
    <w:rsid w:val="005408C4"/>
    <w:rPr>
      <w:rFonts w:ascii="Times New Roman" w:eastAsia="Times New Roman" w:hAnsi="Times New Roman" w:cs="Times New Roman"/>
      <w:b/>
      <w:bCs/>
      <w:sz w:val="28"/>
      <w:szCs w:val="28"/>
      <w:lang w:val="en-GB" w:eastAsia="de-DE"/>
    </w:rPr>
  </w:style>
  <w:style w:type="character" w:customStyle="1" w:styleId="Heading5Char">
    <w:name w:val="Heading 5 Char"/>
    <w:aliases w:val="A.1.1.1.1 RTE Char"/>
    <w:basedOn w:val="DefaultParagraphFont"/>
    <w:link w:val="Heading5"/>
    <w:rsid w:val="005408C4"/>
    <w:rPr>
      <w:rFonts w:ascii="Arial" w:eastAsia="Times New Roman" w:hAnsi="Arial" w:cs="Times New Roman"/>
      <w:b/>
      <w:bCs/>
      <w:i/>
      <w:iCs/>
      <w:sz w:val="26"/>
      <w:szCs w:val="26"/>
      <w:lang w:val="en-GB" w:eastAsia="de-DE"/>
    </w:rPr>
  </w:style>
  <w:style w:type="character" w:customStyle="1" w:styleId="Heading6Char">
    <w:name w:val="Heading 6 Char"/>
    <w:aliases w:val="A.1.1.1.1.1 Char"/>
    <w:basedOn w:val="DefaultParagraphFont"/>
    <w:link w:val="Heading6"/>
    <w:rsid w:val="005408C4"/>
    <w:rPr>
      <w:rFonts w:ascii="Times New Roman" w:eastAsia="Times New Roman" w:hAnsi="Times New Roman" w:cs="Times New Roman"/>
      <w:b/>
      <w:bCs/>
      <w:lang w:val="en-GB" w:eastAsia="de-DE"/>
    </w:rPr>
  </w:style>
  <w:style w:type="character" w:customStyle="1" w:styleId="Heading7Char">
    <w:name w:val="Heading 7 Char"/>
    <w:aliases w:val="Annexe RTE Char"/>
    <w:basedOn w:val="DefaultParagraphFont"/>
    <w:link w:val="Heading7"/>
    <w:rsid w:val="005408C4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customStyle="1" w:styleId="Heading8Char">
    <w:name w:val="Heading 8 Char"/>
    <w:basedOn w:val="DefaultParagraphFont"/>
    <w:link w:val="Heading8"/>
    <w:rsid w:val="005408C4"/>
    <w:rPr>
      <w:rFonts w:ascii="Times New Roman" w:eastAsia="Times New Roman" w:hAnsi="Times New Roman" w:cs="Times New Roman"/>
      <w:i/>
      <w:iCs/>
      <w:sz w:val="24"/>
      <w:szCs w:val="24"/>
      <w:lang w:val="en-GB" w:eastAsia="de-DE"/>
    </w:rPr>
  </w:style>
  <w:style w:type="character" w:customStyle="1" w:styleId="Heading9Char">
    <w:name w:val="Heading 9 Char"/>
    <w:basedOn w:val="DefaultParagraphFont"/>
    <w:link w:val="Heading9"/>
    <w:rsid w:val="005408C4"/>
    <w:rPr>
      <w:rFonts w:ascii="Arial" w:eastAsia="Times New Roman" w:hAnsi="Arial" w:cs="Arial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  Zlatkov</dc:creator>
  <cp:lastModifiedBy>Maryan  Zlatkov</cp:lastModifiedBy>
  <cp:revision>3</cp:revision>
  <dcterms:created xsi:type="dcterms:W3CDTF">2017-11-16T12:03:00Z</dcterms:created>
  <dcterms:modified xsi:type="dcterms:W3CDTF">2018-10-25T08:57:00Z</dcterms:modified>
</cp:coreProperties>
</file>