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4A3D2A" w:rsidRPr="00535ACB" w:rsidRDefault="004A3D2A" w:rsidP="004A3D2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4A3D2A" w:rsidRPr="005957C4" w:rsidRDefault="00E13760" w:rsidP="00A9161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</w:t>
      </w:r>
      <w:r w:rsidR="001C7297">
        <w:rPr>
          <w:rFonts w:ascii="Times New Roman" w:hAnsi="Times New Roman"/>
          <w:b/>
          <w:color w:val="000000"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РИОСВ - ВАРНА</w:t>
      </w:r>
    </w:p>
    <w:p w:rsidR="004A3D2A" w:rsidRPr="005957C4" w:rsidRDefault="00A12AB9" w:rsidP="00A9161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="004A3D2A"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="00EB263A" w:rsidRPr="00A324B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13760">
        <w:rPr>
          <w:rFonts w:ascii="Times New Roman" w:hAnsi="Times New Roman"/>
          <w:b/>
          <w:color w:val="000000"/>
          <w:sz w:val="24"/>
          <w:szCs w:val="24"/>
          <w:lang w:val="bg-BG"/>
        </w:rPr>
        <w:t>Варна</w:t>
      </w:r>
      <w:r w:rsidR="004A3D2A"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="003E3E0E">
        <w:rPr>
          <w:rFonts w:ascii="Times New Roman" w:hAnsi="Times New Roman"/>
          <w:b/>
          <w:color w:val="000000"/>
          <w:sz w:val="24"/>
          <w:szCs w:val="24"/>
          <w:lang w:val="bg-BG"/>
        </w:rPr>
        <w:t>9010</w:t>
      </w:r>
    </w:p>
    <w:p w:rsidR="004A3D2A" w:rsidRPr="005957C4" w:rsidRDefault="00A12AB9" w:rsidP="00A9161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у</w:t>
      </w:r>
      <w:r w:rsidR="00E13760">
        <w:rPr>
          <w:rFonts w:ascii="Times New Roman" w:hAnsi="Times New Roman"/>
          <w:b/>
          <w:bCs/>
          <w:sz w:val="24"/>
          <w:szCs w:val="24"/>
          <w:lang w:val="bg-BG"/>
        </w:rPr>
        <w:t xml:space="preserve">л. „Ян </w:t>
      </w:r>
      <w:proofErr w:type="spellStart"/>
      <w:r w:rsidR="00E13760">
        <w:rPr>
          <w:rFonts w:ascii="Times New Roman" w:hAnsi="Times New Roman"/>
          <w:b/>
          <w:bCs/>
          <w:sz w:val="24"/>
          <w:szCs w:val="24"/>
          <w:lang w:val="bg-BG"/>
        </w:rPr>
        <w:t>Палах</w:t>
      </w:r>
      <w:proofErr w:type="spellEnd"/>
      <w:r w:rsidR="00E13760">
        <w:rPr>
          <w:rFonts w:ascii="Times New Roman" w:hAnsi="Times New Roman"/>
          <w:b/>
          <w:bCs/>
          <w:sz w:val="24"/>
          <w:szCs w:val="24"/>
          <w:lang w:val="bg-BG"/>
        </w:rPr>
        <w:t xml:space="preserve"> № 4</w:t>
      </w:r>
    </w:p>
    <w:p w:rsidR="004A3D2A" w:rsidRDefault="004A3D2A" w:rsidP="00A9161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Style w:val="WW8Num5z2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  <w:lang w:val="bg-BG"/>
        </w:rPr>
      </w:pPr>
      <w:r w:rsidRPr="005957C4">
        <w:rPr>
          <w:rFonts w:ascii="Times New Roman" w:hAnsi="Times New Roman"/>
          <w:b/>
          <w:sz w:val="24"/>
          <w:szCs w:val="24"/>
          <w:lang w:val="bg-BG"/>
        </w:rPr>
        <w:t xml:space="preserve">тел. </w:t>
      </w:r>
      <w:r w:rsidR="00E13760">
        <w:rPr>
          <w:rFonts w:ascii="Times New Roman" w:hAnsi="Times New Roman"/>
          <w:b/>
          <w:bCs/>
          <w:sz w:val="24"/>
          <w:szCs w:val="24"/>
          <w:lang w:val="bg-BG"/>
        </w:rPr>
        <w:t>052/678</w:t>
      </w:r>
      <w:r w:rsidR="005957C4" w:rsidRPr="005957C4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E13760">
        <w:rPr>
          <w:rFonts w:ascii="Times New Roman" w:hAnsi="Times New Roman"/>
          <w:b/>
          <w:bCs/>
          <w:sz w:val="24"/>
          <w:szCs w:val="24"/>
          <w:lang w:val="bg-BG"/>
        </w:rPr>
        <w:t>848</w:t>
      </w:r>
      <w:r w:rsidR="005957C4">
        <w:rPr>
          <w:rStyle w:val="WW8Num5z2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  <w:lang w:val="bg-BG"/>
        </w:rPr>
        <w:t xml:space="preserve">       </w:t>
      </w:r>
    </w:p>
    <w:p w:rsidR="00F92347" w:rsidRPr="00A9161C" w:rsidRDefault="00F92347" w:rsidP="00A9161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УВЕДОМЛЕНИЕ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за инвестиционно предложение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>от</w:t>
      </w: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ЕЛЕКТРОЕНЕРГИЕН СИСТЕМЕН ОПЕРАТОР ЕАД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, ЕИК 175201304</w:t>
      </w:r>
    </w:p>
    <w:p w:rsidR="00740DE3" w:rsidRPr="00740DE3" w:rsidRDefault="00740DE3" w:rsidP="00740DE3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Default="00740DE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Пълен пощенски адрес: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гр. София 1618, бул. „Цар Борис III” № 201</w:t>
      </w:r>
    </w:p>
    <w:p w:rsidR="00D92A53" w:rsidRPr="00740DE3" w:rsidRDefault="00D92A5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36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Телефон, факс и ел. поща (е-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):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02/9696802,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факс: (02) 9626189, 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  <w:hyperlink r:id="rId8" w:history="1">
        <w:r w:rsidRPr="00740DE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bg-BG" w:eastAsia="zh-CN"/>
          </w:rPr>
          <w:t>eso@eso.bg</w:t>
        </w:r>
      </w:hyperlink>
    </w:p>
    <w:p w:rsidR="00740DE3" w:rsidRPr="00740DE3" w:rsidRDefault="00740DE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Изпълнителен директор на фирмата  възложител: инж.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Ангелин Цачев</w:t>
      </w:r>
    </w:p>
    <w:p w:rsidR="00740DE3" w:rsidRPr="00740DE3" w:rsidRDefault="00740DE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A324B7" w:rsidRDefault="00740DE3" w:rsidP="00740DE3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lang w:val="bg-BG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Лице за контакти: </w:t>
      </w:r>
      <w:r w:rsidR="000B5C17">
        <w:rPr>
          <w:rFonts w:ascii="Times New Roman" w:eastAsia="Times New Roman" w:hAnsi="Times New Roman"/>
          <w:sz w:val="24"/>
          <w:szCs w:val="24"/>
          <w:lang w:val="bg-BG"/>
        </w:rPr>
        <w:t>Емилия Секулова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D333B">
        <w:rPr>
          <w:rFonts w:ascii="Times New Roman" w:hAnsi="Times New Roman"/>
          <w:sz w:val="24"/>
          <w:szCs w:val="24"/>
          <w:lang w:val="bg-BG"/>
        </w:rPr>
        <w:t>тел.</w:t>
      </w:r>
      <w:r w:rsidR="000B5C17">
        <w:rPr>
          <w:rFonts w:ascii="Times New Roman" w:hAnsi="Times New Roman"/>
          <w:sz w:val="24"/>
          <w:szCs w:val="24"/>
          <w:lang w:val="bg-BG"/>
        </w:rPr>
        <w:t>0885/766 939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е-</w:t>
      </w:r>
      <w:proofErr w:type="spellStart"/>
      <w:r w:rsidR="00C57E41"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="00C57E41"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:</w:t>
      </w:r>
      <w:r w:rsidR="00C57E41"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="000B5C17">
        <w:rPr>
          <w:rFonts w:ascii="Times New Roman" w:hAnsi="Times New Roman"/>
          <w:sz w:val="24"/>
          <w:szCs w:val="24"/>
          <w:lang w:val="en-US"/>
        </w:rPr>
        <w:t>e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0B5C17">
        <w:rPr>
          <w:rFonts w:ascii="Times New Roman" w:hAnsi="Times New Roman"/>
          <w:sz w:val="24"/>
          <w:szCs w:val="24"/>
        </w:rPr>
        <w:t>sekulova</w:t>
      </w:r>
      <w:proofErr w:type="spellEnd"/>
      <w:r w:rsidRPr="00A324B7">
        <w:rPr>
          <w:rFonts w:ascii="Times New Roman" w:hAnsi="Times New Roman"/>
          <w:sz w:val="24"/>
          <w:szCs w:val="24"/>
          <w:lang w:val="bg-BG"/>
        </w:rPr>
        <w:t>@</w:t>
      </w:r>
      <w:proofErr w:type="spellStart"/>
      <w:r w:rsidRPr="00740DE3">
        <w:rPr>
          <w:rFonts w:ascii="Times New Roman" w:hAnsi="Times New Roman"/>
          <w:sz w:val="24"/>
          <w:szCs w:val="24"/>
        </w:rPr>
        <w:t>eso</w:t>
      </w:r>
      <w:proofErr w:type="spellEnd"/>
      <w:r w:rsidRPr="00A324B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740DE3">
        <w:rPr>
          <w:rFonts w:ascii="Times New Roman" w:hAnsi="Times New Roman"/>
          <w:sz w:val="24"/>
          <w:szCs w:val="24"/>
        </w:rPr>
        <w:t>bg</w:t>
      </w:r>
      <w:proofErr w:type="spellEnd"/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92347" w:rsidRDefault="00F92347" w:rsidP="00C57E4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D2A" w:rsidRPr="003C3516" w:rsidRDefault="004A3D2A" w:rsidP="00C57E4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0B5C17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C7297">
        <w:rPr>
          <w:rFonts w:ascii="Times New Roman" w:hAnsi="Times New Roman"/>
          <w:b/>
          <w:sz w:val="24"/>
          <w:szCs w:val="24"/>
          <w:lang w:val="bg-BG"/>
        </w:rPr>
        <w:t>Г-ЖО / Г-Н ДИРЕКТОР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4A4015" w:rsidRDefault="00AB7582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ЕЛ</w:t>
      </w:r>
      <w:r w:rsidR="00C57E41">
        <w:rPr>
          <w:rFonts w:ascii="Times New Roman" w:hAnsi="Times New Roman"/>
          <w:b/>
          <w:color w:val="000000"/>
          <w:sz w:val="24"/>
          <w:szCs w:val="24"/>
          <w:lang w:val="bg-BG"/>
        </w:rPr>
        <w:t>ЕКТРОЕНЕРГИЕН СИСТЕМЕН ОПЕРАТОР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ЕАД</w:t>
      </w:r>
      <w:r w:rsidR="00C57E41" w:rsidRPr="00A324B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4A4015" w:rsidRDefault="004A4015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4112E6" w:rsidRPr="00A31EFD" w:rsidRDefault="004A3D2A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 xml:space="preserve">Реконструкция на </w:t>
      </w:r>
      <w:r w:rsidRPr="003D07C8">
        <w:rPr>
          <w:rFonts w:ascii="Times New Roman" w:hAnsi="Times New Roman"/>
          <w:b/>
          <w:sz w:val="24"/>
          <w:szCs w:val="24"/>
          <w:lang w:val="bg-BG"/>
        </w:rPr>
        <w:t xml:space="preserve"> ВЛ 110 </w:t>
      </w:r>
      <w:proofErr w:type="spellStart"/>
      <w:r w:rsidRPr="003D07C8">
        <w:rPr>
          <w:rFonts w:ascii="Times New Roman" w:hAnsi="Times New Roman"/>
          <w:b/>
          <w:sz w:val="24"/>
          <w:szCs w:val="24"/>
          <w:lang w:val="bg-BG"/>
        </w:rPr>
        <w:t>kV</w:t>
      </w:r>
      <w:proofErr w:type="spellEnd"/>
      <w:r w:rsidRPr="003D07C8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067AFB">
        <w:rPr>
          <w:rFonts w:ascii="Times New Roman" w:hAnsi="Times New Roman"/>
          <w:b/>
          <w:sz w:val="24"/>
          <w:szCs w:val="24"/>
          <w:lang w:val="bg-BG"/>
        </w:rPr>
        <w:t>Орляк</w:t>
      </w:r>
      <w:r w:rsidRPr="003D07C8">
        <w:rPr>
          <w:rFonts w:ascii="Times New Roman" w:hAnsi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67AFB">
        <w:rPr>
          <w:rFonts w:ascii="Times New Roman" w:hAnsi="Times New Roman"/>
          <w:b/>
          <w:sz w:val="24"/>
          <w:szCs w:val="24"/>
          <w:lang w:val="bg-BG"/>
        </w:rPr>
        <w:t>от п/</w:t>
      </w:r>
      <w:proofErr w:type="spellStart"/>
      <w:r w:rsidR="00067AFB">
        <w:rPr>
          <w:rFonts w:ascii="Times New Roman" w:hAnsi="Times New Roman"/>
          <w:b/>
          <w:sz w:val="24"/>
          <w:szCs w:val="24"/>
          <w:lang w:val="bg-BG"/>
        </w:rPr>
        <w:t>ст</w:t>
      </w:r>
      <w:proofErr w:type="spellEnd"/>
      <w:r w:rsidR="00067AFB">
        <w:rPr>
          <w:rFonts w:ascii="Times New Roman" w:hAnsi="Times New Roman"/>
          <w:b/>
          <w:sz w:val="24"/>
          <w:szCs w:val="24"/>
          <w:lang w:val="bg-BG"/>
        </w:rPr>
        <w:t xml:space="preserve"> „Добруджа“ до п/</w:t>
      </w:r>
      <w:proofErr w:type="spellStart"/>
      <w:r w:rsidR="00067AFB">
        <w:rPr>
          <w:rFonts w:ascii="Times New Roman" w:hAnsi="Times New Roman"/>
          <w:b/>
          <w:sz w:val="24"/>
          <w:szCs w:val="24"/>
          <w:lang w:val="bg-BG"/>
        </w:rPr>
        <w:t>ст</w:t>
      </w:r>
      <w:proofErr w:type="spellEnd"/>
      <w:r w:rsidR="00067AFB">
        <w:rPr>
          <w:rFonts w:ascii="Times New Roman" w:hAnsi="Times New Roman"/>
          <w:b/>
          <w:sz w:val="24"/>
          <w:szCs w:val="24"/>
          <w:lang w:val="bg-BG"/>
        </w:rPr>
        <w:t xml:space="preserve"> „Вълчи дол“</w:t>
      </w:r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="00CB5DCA" w:rsidRPr="00A324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628E9">
        <w:rPr>
          <w:rFonts w:ascii="Times New Roman" w:hAnsi="Times New Roman"/>
          <w:b/>
          <w:sz w:val="24"/>
          <w:szCs w:val="24"/>
          <w:lang w:val="bg-BG"/>
        </w:rPr>
        <w:t xml:space="preserve">Резюме на предложението. </w:t>
      </w:r>
    </w:p>
    <w:p w:rsidR="006D4661" w:rsidRPr="002628E9" w:rsidRDefault="006D4661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94F36" w:rsidRDefault="00694F36" w:rsidP="00A52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ВЛ 110 к</w:t>
      </w:r>
      <w:r>
        <w:rPr>
          <w:rFonts w:ascii="Times New Roman" w:hAnsi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sz w:val="24"/>
          <w:szCs w:val="24"/>
          <w:lang w:val="bg-BG"/>
        </w:rPr>
        <w:t xml:space="preserve">„Орляк“ е изградена и въведена 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експлаотация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1956 г. с общо 38 стълба, като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носителните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са стоманобетонови, а опъвателните са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стоманорешетъчни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тип ОМВ и ЪМВ.</w:t>
      </w:r>
    </w:p>
    <w:p w:rsidR="00675CB8" w:rsidRPr="006873E7" w:rsidRDefault="00B828A2" w:rsidP="00A522D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3E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873E7">
        <w:rPr>
          <w:rFonts w:ascii="Times New Roman" w:hAnsi="Times New Roman"/>
          <w:sz w:val="24"/>
          <w:szCs w:val="24"/>
        </w:rPr>
        <w:t>участъка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. №29 </w:t>
      </w:r>
      <w:proofErr w:type="spellStart"/>
      <w:r w:rsidRPr="006873E7">
        <w:rPr>
          <w:rFonts w:ascii="Times New Roman" w:hAnsi="Times New Roman"/>
          <w:sz w:val="24"/>
          <w:szCs w:val="24"/>
        </w:rPr>
        <w:t>до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п/</w:t>
      </w:r>
      <w:proofErr w:type="spellStart"/>
      <w:r w:rsidRPr="006873E7">
        <w:rPr>
          <w:rFonts w:ascii="Times New Roman" w:hAnsi="Times New Roman"/>
          <w:sz w:val="24"/>
          <w:szCs w:val="24"/>
        </w:rPr>
        <w:t>ст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873E7">
        <w:rPr>
          <w:rFonts w:ascii="Times New Roman" w:hAnsi="Times New Roman"/>
          <w:sz w:val="24"/>
          <w:szCs w:val="24"/>
        </w:rPr>
        <w:t>Вълчи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дол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873E7">
        <w:rPr>
          <w:rFonts w:ascii="Times New Roman" w:hAnsi="Times New Roman"/>
          <w:sz w:val="24"/>
          <w:szCs w:val="24"/>
        </w:rPr>
        <w:t>линията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впоследствие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6873E7">
        <w:rPr>
          <w:rFonts w:ascii="Times New Roman" w:hAnsi="Times New Roman"/>
          <w:sz w:val="24"/>
          <w:szCs w:val="24"/>
        </w:rPr>
        <w:t>реконструирана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със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стоманорешетъчни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873E7">
        <w:rPr>
          <w:rFonts w:ascii="Times New Roman" w:hAnsi="Times New Roman"/>
          <w:sz w:val="24"/>
          <w:szCs w:val="24"/>
        </w:rPr>
        <w:t>триъгълно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разположение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фазовите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проводни</w:t>
      </w:r>
      <w:r w:rsidR="00675CB8" w:rsidRPr="006873E7">
        <w:rPr>
          <w:rFonts w:ascii="Times New Roman" w:hAnsi="Times New Roman"/>
          <w:sz w:val="24"/>
          <w:szCs w:val="24"/>
        </w:rPr>
        <w:t>ци</w:t>
      </w:r>
      <w:proofErr w:type="spellEnd"/>
      <w:r w:rsidR="00675CB8" w:rsidRPr="006873E7">
        <w:rPr>
          <w:rFonts w:ascii="Times New Roman" w:hAnsi="Times New Roman"/>
          <w:sz w:val="24"/>
          <w:szCs w:val="24"/>
        </w:rPr>
        <w:t>.</w:t>
      </w:r>
      <w:r w:rsidRPr="006873E7">
        <w:rPr>
          <w:rFonts w:ascii="Times New Roman" w:hAnsi="Times New Roman"/>
          <w:sz w:val="24"/>
          <w:szCs w:val="24"/>
        </w:rPr>
        <w:t xml:space="preserve"> </w:t>
      </w:r>
    </w:p>
    <w:p w:rsidR="00675CB8" w:rsidRPr="006873E7" w:rsidRDefault="00675CB8" w:rsidP="00A522D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3E7">
        <w:rPr>
          <w:rFonts w:ascii="Times New Roman" w:hAnsi="Times New Roman"/>
          <w:sz w:val="24"/>
          <w:szCs w:val="24"/>
        </w:rPr>
        <w:t>Проектът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за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реконструкция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ВЛ 110 kV „</w:t>
      </w:r>
      <w:proofErr w:type="spellStart"/>
      <w:r w:rsidRPr="006873E7">
        <w:rPr>
          <w:rFonts w:ascii="Times New Roman" w:hAnsi="Times New Roman"/>
          <w:sz w:val="24"/>
          <w:szCs w:val="24"/>
        </w:rPr>
        <w:t>Орляк</w:t>
      </w:r>
      <w:proofErr w:type="spellEnd"/>
      <w:proofErr w:type="gramStart"/>
      <w:r w:rsidRPr="006873E7">
        <w:rPr>
          <w:rFonts w:ascii="Times New Roman" w:hAnsi="Times New Roman"/>
          <w:sz w:val="24"/>
          <w:szCs w:val="24"/>
        </w:rPr>
        <w:t>“ е</w:t>
      </w:r>
      <w:proofErr w:type="gram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разработен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поради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r w:rsidR="00A522D9">
        <w:rPr>
          <w:rFonts w:ascii="Times New Roman" w:hAnsi="Times New Roman"/>
          <w:sz w:val="24"/>
          <w:szCs w:val="24"/>
          <w:lang w:val="bg-BG"/>
        </w:rPr>
        <w:t xml:space="preserve">констатирано </w:t>
      </w:r>
      <w:proofErr w:type="spellStart"/>
      <w:r w:rsidRPr="006873E7">
        <w:rPr>
          <w:rFonts w:ascii="Times New Roman" w:hAnsi="Times New Roman"/>
          <w:sz w:val="24"/>
          <w:szCs w:val="24"/>
        </w:rPr>
        <w:t>влошено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експлоатационно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състояние</w:t>
      </w:r>
      <w:proofErr w:type="spellEnd"/>
      <w:r w:rsidR="00A522D9">
        <w:rPr>
          <w:rFonts w:ascii="Times New Roman" w:hAnsi="Times New Roman"/>
          <w:sz w:val="24"/>
          <w:szCs w:val="24"/>
          <w:lang w:val="bg-BG"/>
        </w:rPr>
        <w:t xml:space="preserve"> на същия</w:t>
      </w:r>
      <w:r w:rsidRPr="006873E7">
        <w:rPr>
          <w:rFonts w:ascii="Times New Roman" w:hAnsi="Times New Roman"/>
          <w:sz w:val="24"/>
          <w:szCs w:val="24"/>
        </w:rPr>
        <w:t xml:space="preserve">. </w:t>
      </w:r>
    </w:p>
    <w:p w:rsidR="007E7783" w:rsidRDefault="007E7783" w:rsidP="00A52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sz w:val="24"/>
          <w:szCs w:val="24"/>
          <w:lang w:val="bg-BG"/>
        </w:rPr>
        <w:t>И</w:t>
      </w:r>
      <w:r w:rsidRPr="004A3D2A">
        <w:rPr>
          <w:rFonts w:ascii="Times New Roman" w:hAnsi="Times New Roman"/>
          <w:sz w:val="24"/>
          <w:szCs w:val="24"/>
          <w:lang w:val="bg-BG"/>
        </w:rPr>
        <w:t>нвестиционното предложение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пр</w:t>
      </w:r>
      <w:r>
        <w:rPr>
          <w:rFonts w:ascii="Times New Roman" w:hAnsi="Times New Roman"/>
          <w:sz w:val="24"/>
          <w:szCs w:val="24"/>
          <w:lang w:val="bg-BG"/>
        </w:rPr>
        <w:t>едвижда реконструкция на линейн</w:t>
      </w:r>
      <w:r w:rsidR="00F827B2">
        <w:rPr>
          <w:rFonts w:ascii="Times New Roman" w:hAnsi="Times New Roman"/>
          <w:sz w:val="24"/>
          <w:szCs w:val="24"/>
          <w:lang w:val="bg-BG"/>
        </w:rPr>
        <w:t xml:space="preserve">ото </w:t>
      </w:r>
      <w:r>
        <w:rPr>
          <w:rFonts w:ascii="Times New Roman" w:hAnsi="Times New Roman"/>
          <w:sz w:val="24"/>
          <w:szCs w:val="24"/>
          <w:lang w:val="bg-BG"/>
        </w:rPr>
        <w:t>съоръжени</w:t>
      </w:r>
      <w:r w:rsidR="00F827B2">
        <w:rPr>
          <w:rFonts w:ascii="Times New Roman" w:hAnsi="Times New Roman"/>
          <w:sz w:val="24"/>
          <w:szCs w:val="24"/>
          <w:lang w:val="bg-BG"/>
        </w:rPr>
        <w:t>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следния обхват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7E7783" w:rsidRDefault="000401D8" w:rsidP="00A522D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873E7">
        <w:rPr>
          <w:rFonts w:ascii="Times New Roman" w:hAnsi="Times New Roman"/>
          <w:sz w:val="24"/>
          <w:szCs w:val="24"/>
        </w:rPr>
        <w:t>ВЛ 110</w:t>
      </w:r>
      <w:r w:rsidR="00C407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73E7">
        <w:rPr>
          <w:rFonts w:ascii="Times New Roman" w:hAnsi="Times New Roman"/>
          <w:sz w:val="24"/>
          <w:szCs w:val="24"/>
        </w:rPr>
        <w:t>kV „</w:t>
      </w:r>
      <w:proofErr w:type="spellStart"/>
      <w:r w:rsidRPr="006873E7">
        <w:rPr>
          <w:rFonts w:ascii="Times New Roman" w:hAnsi="Times New Roman"/>
          <w:sz w:val="24"/>
          <w:szCs w:val="24"/>
        </w:rPr>
        <w:t>Орляк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6873E7">
        <w:rPr>
          <w:rFonts w:ascii="Times New Roman" w:hAnsi="Times New Roman"/>
          <w:sz w:val="24"/>
          <w:szCs w:val="24"/>
        </w:rPr>
        <w:t>ще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реконструира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за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две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тройки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проводници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тип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АСО-400 и </w:t>
      </w:r>
      <w:proofErr w:type="spellStart"/>
      <w:r w:rsidRPr="006873E7">
        <w:rPr>
          <w:rFonts w:ascii="Times New Roman" w:hAnsi="Times New Roman"/>
          <w:sz w:val="24"/>
          <w:szCs w:val="24"/>
        </w:rPr>
        <w:t>едно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мълниезащитно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въже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тип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r w:rsidRPr="006873E7">
        <w:rPr>
          <w:rFonts w:ascii="Times New Roman" w:hAnsi="Times New Roman"/>
          <w:sz w:val="24"/>
          <w:szCs w:val="24"/>
          <w:lang w:val="en-US"/>
        </w:rPr>
        <w:t>OPGW</w:t>
      </w:r>
      <w:r w:rsidRPr="00687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3E7">
        <w:rPr>
          <w:rFonts w:ascii="Times New Roman" w:hAnsi="Times New Roman"/>
          <w:sz w:val="24"/>
          <w:szCs w:val="24"/>
        </w:rPr>
        <w:t>монтирани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типови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3E7">
        <w:rPr>
          <w:rFonts w:ascii="Times New Roman" w:hAnsi="Times New Roman"/>
          <w:sz w:val="24"/>
          <w:szCs w:val="24"/>
        </w:rPr>
        <w:t>болтова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конструкция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3E7">
        <w:rPr>
          <w:rFonts w:ascii="Times New Roman" w:hAnsi="Times New Roman"/>
          <w:sz w:val="24"/>
          <w:szCs w:val="24"/>
        </w:rPr>
        <w:t>поцинковани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873E7">
        <w:rPr>
          <w:rFonts w:ascii="Times New Roman" w:hAnsi="Times New Roman"/>
          <w:sz w:val="24"/>
          <w:szCs w:val="24"/>
        </w:rPr>
        <w:t>разположение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фазите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тип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873E7">
        <w:rPr>
          <w:rFonts w:ascii="Times New Roman" w:hAnsi="Times New Roman"/>
          <w:sz w:val="24"/>
          <w:szCs w:val="24"/>
        </w:rPr>
        <w:t>бъчва</w:t>
      </w:r>
      <w:proofErr w:type="spellEnd"/>
      <w:r w:rsidRPr="006873E7">
        <w:rPr>
          <w:rFonts w:ascii="Times New Roman" w:hAnsi="Times New Roman"/>
          <w:sz w:val="24"/>
          <w:szCs w:val="24"/>
        </w:rPr>
        <w:t>“</w:t>
      </w:r>
      <w:r w:rsidR="00F92347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F92347" w:rsidRPr="006873E7" w:rsidRDefault="00F92347" w:rsidP="00A522D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783" w:rsidRPr="006873E7" w:rsidRDefault="007E7783" w:rsidP="007E7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D4661" w:rsidRDefault="007E7783" w:rsidP="006D466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6784">
        <w:rPr>
          <w:rFonts w:ascii="Times New Roman" w:hAnsi="Times New Roman"/>
          <w:b/>
          <w:sz w:val="24"/>
          <w:szCs w:val="24"/>
          <w:lang w:val="bg-BG"/>
        </w:rPr>
        <w:t>2</w:t>
      </w:r>
      <w:r w:rsidR="00B608FD" w:rsidRPr="00A324B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608FD" w:rsidRPr="002628E9">
        <w:rPr>
          <w:rFonts w:ascii="Times New Roman" w:hAnsi="Times New Roman"/>
          <w:b/>
          <w:sz w:val="24"/>
          <w:szCs w:val="24"/>
          <w:lang w:val="bg-BG"/>
        </w:rPr>
        <w:t>Описание на основните процеси</w:t>
      </w:r>
      <w:r w:rsidR="002628E9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81894" w:rsidRDefault="00221D56" w:rsidP="006C0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221D56">
        <w:rPr>
          <w:rFonts w:ascii="Times New Roman" w:hAnsi="Times New Roman"/>
          <w:sz w:val="24"/>
          <w:szCs w:val="24"/>
        </w:rPr>
        <w:lastRenderedPageBreak/>
        <w:t>Новите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D56">
        <w:rPr>
          <w:rFonts w:ascii="Times New Roman" w:hAnsi="Times New Roman"/>
          <w:sz w:val="24"/>
          <w:szCs w:val="24"/>
        </w:rPr>
        <w:t>използвани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за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на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електропровод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110 kV </w:t>
      </w:r>
      <w:proofErr w:type="spellStart"/>
      <w:r w:rsidRPr="00221D56">
        <w:rPr>
          <w:rFonts w:ascii="Times New Roman" w:hAnsi="Times New Roman"/>
          <w:sz w:val="24"/>
          <w:szCs w:val="24"/>
        </w:rPr>
        <w:t>са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проектирани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за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фазови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проводници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марка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АСО-400, </w:t>
      </w:r>
      <w:proofErr w:type="spellStart"/>
      <w:r w:rsidRPr="00221D56">
        <w:rPr>
          <w:rFonts w:ascii="Times New Roman" w:hAnsi="Times New Roman"/>
          <w:sz w:val="24"/>
          <w:szCs w:val="24"/>
        </w:rPr>
        <w:t>болтова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конструкция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21D56">
        <w:rPr>
          <w:rFonts w:ascii="Times New Roman" w:hAnsi="Times New Roman"/>
          <w:sz w:val="24"/>
          <w:szCs w:val="24"/>
        </w:rPr>
        <w:t>предвидена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антикорозионна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защита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чрез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горещо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поцинковане</w:t>
      </w:r>
      <w:proofErr w:type="spellEnd"/>
      <w:r w:rsidR="006C00AA">
        <w:rPr>
          <w:rFonts w:ascii="Times New Roman" w:hAnsi="Times New Roman"/>
          <w:sz w:val="24"/>
          <w:szCs w:val="24"/>
          <w:lang w:val="bg-BG"/>
        </w:rPr>
        <w:t>,</w:t>
      </w:r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21D56">
          <w:rPr>
            <w:rFonts w:ascii="Times New Roman" w:hAnsi="Times New Roman"/>
            <w:sz w:val="24"/>
            <w:szCs w:val="24"/>
          </w:rPr>
          <w:t>БДС EN ISO 1461:2009</w:t>
        </w:r>
      </w:hyperlink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или</w:t>
      </w:r>
      <w:proofErr w:type="spellEnd"/>
      <w:r w:rsidRPr="00221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D56">
        <w:rPr>
          <w:rFonts w:ascii="Times New Roman" w:hAnsi="Times New Roman"/>
          <w:sz w:val="24"/>
          <w:szCs w:val="24"/>
        </w:rPr>
        <w:t>еквивалент</w:t>
      </w:r>
      <w:proofErr w:type="spellEnd"/>
      <w:r w:rsidRPr="00221D56">
        <w:rPr>
          <w:rFonts w:ascii="Times New Roman" w:hAnsi="Times New Roman"/>
          <w:sz w:val="24"/>
          <w:szCs w:val="24"/>
        </w:rPr>
        <w:t>.</w:t>
      </w:r>
    </w:p>
    <w:p w:rsidR="00A81894" w:rsidRDefault="00221D56" w:rsidP="006C0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C00AA">
        <w:rPr>
          <w:rFonts w:ascii="Times New Roman" w:hAnsi="Times New Roman"/>
          <w:b/>
          <w:sz w:val="24"/>
          <w:szCs w:val="24"/>
        </w:rPr>
        <w:t>Всички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съществуващи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стълбове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подменят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промяна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местата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стълбовете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Изключение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правят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стълбове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които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преместват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рамките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същия</w:t>
      </w:r>
      <w:proofErr w:type="spellEnd"/>
      <w:r w:rsidRPr="006C00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0AA">
        <w:rPr>
          <w:rFonts w:ascii="Times New Roman" w:hAnsi="Times New Roman"/>
          <w:b/>
          <w:sz w:val="24"/>
          <w:szCs w:val="24"/>
        </w:rPr>
        <w:t>имот</w:t>
      </w:r>
      <w:proofErr w:type="spellEnd"/>
      <w:r w:rsidR="006C00A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Тези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премествания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правят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873E7">
        <w:rPr>
          <w:rFonts w:ascii="Times New Roman" w:hAnsi="Times New Roman"/>
          <w:sz w:val="24"/>
          <w:szCs w:val="24"/>
        </w:rPr>
        <w:t>цел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спази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Наредба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№3 (НУЕУЕЛ) </w:t>
      </w:r>
      <w:proofErr w:type="spellStart"/>
      <w:r w:rsidRPr="006873E7">
        <w:rPr>
          <w:rFonts w:ascii="Times New Roman" w:hAnsi="Times New Roman"/>
          <w:sz w:val="24"/>
          <w:szCs w:val="24"/>
        </w:rPr>
        <w:t>чл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. 620, </w:t>
      </w:r>
      <w:proofErr w:type="spellStart"/>
      <w:r w:rsidRPr="006873E7">
        <w:rPr>
          <w:rFonts w:ascii="Times New Roman" w:hAnsi="Times New Roman"/>
          <w:sz w:val="24"/>
          <w:szCs w:val="24"/>
        </w:rPr>
        <w:t>табл</w:t>
      </w:r>
      <w:proofErr w:type="spellEnd"/>
      <w:r w:rsidRPr="006873E7">
        <w:rPr>
          <w:rFonts w:ascii="Times New Roman" w:hAnsi="Times New Roman"/>
          <w:sz w:val="24"/>
          <w:szCs w:val="24"/>
        </w:rPr>
        <w:t>. 45</w:t>
      </w:r>
      <w:r w:rsidR="003609E4">
        <w:rPr>
          <w:rFonts w:ascii="Times New Roman" w:hAnsi="Times New Roman"/>
          <w:sz w:val="24"/>
          <w:szCs w:val="24"/>
          <w:lang w:val="bg-BG"/>
        </w:rPr>
        <w:t>, за</w:t>
      </w:r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осигури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габарит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6м </w:t>
      </w:r>
      <w:proofErr w:type="spellStart"/>
      <w:r w:rsidRPr="006873E7">
        <w:rPr>
          <w:rFonts w:ascii="Times New Roman" w:hAnsi="Times New Roman"/>
          <w:sz w:val="24"/>
          <w:szCs w:val="24"/>
        </w:rPr>
        <w:t>към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терен</w:t>
      </w:r>
      <w:proofErr w:type="spellEnd"/>
      <w:r w:rsidRPr="006873E7">
        <w:rPr>
          <w:rFonts w:ascii="Times New Roman" w:hAnsi="Times New Roman"/>
          <w:sz w:val="24"/>
          <w:szCs w:val="24"/>
        </w:rPr>
        <w:t>.</w:t>
      </w:r>
    </w:p>
    <w:p w:rsidR="00221D56" w:rsidRPr="00A81894" w:rsidRDefault="00221D56" w:rsidP="006C0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6873E7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задание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за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фазови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проводници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електропровода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ще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използва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проводник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марка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АСО-400 с </w:t>
      </w:r>
      <w:proofErr w:type="spellStart"/>
      <w:r w:rsidRPr="006873E7">
        <w:rPr>
          <w:rFonts w:ascii="Times New Roman" w:hAnsi="Times New Roman"/>
          <w:sz w:val="24"/>
          <w:szCs w:val="24"/>
        </w:rPr>
        <w:t>електромеханични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БДС 1133-89.</w:t>
      </w:r>
    </w:p>
    <w:p w:rsidR="00221D56" w:rsidRPr="006873E7" w:rsidRDefault="00221D56" w:rsidP="006C00A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3E7">
        <w:rPr>
          <w:rFonts w:ascii="Times New Roman" w:hAnsi="Times New Roman"/>
          <w:sz w:val="24"/>
          <w:szCs w:val="24"/>
        </w:rPr>
        <w:t>Проводниците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оразмерени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метода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873E7">
        <w:rPr>
          <w:rFonts w:ascii="Times New Roman" w:hAnsi="Times New Roman"/>
          <w:sz w:val="24"/>
          <w:szCs w:val="24"/>
        </w:rPr>
        <w:t>фиктивните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напрежения</w:t>
      </w:r>
      <w:proofErr w:type="spellEnd"/>
      <w:proofErr w:type="gramStart"/>
      <w:r w:rsidRPr="006873E7">
        <w:rPr>
          <w:rFonts w:ascii="Times New Roman" w:hAnsi="Times New Roman"/>
          <w:sz w:val="24"/>
          <w:szCs w:val="24"/>
        </w:rPr>
        <w:t>“ с</w:t>
      </w:r>
      <w:proofErr w:type="gram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допустимо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механично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напрежение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опън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σ max= 92,77 MPa. </w:t>
      </w:r>
      <w:proofErr w:type="spellStart"/>
      <w:r w:rsidRPr="006873E7">
        <w:rPr>
          <w:rFonts w:ascii="Times New Roman" w:hAnsi="Times New Roman"/>
          <w:sz w:val="24"/>
          <w:szCs w:val="24"/>
        </w:rPr>
        <w:t>Направено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6873E7">
        <w:rPr>
          <w:rFonts w:ascii="Times New Roman" w:hAnsi="Times New Roman"/>
          <w:sz w:val="24"/>
          <w:szCs w:val="24"/>
        </w:rPr>
        <w:t>електромеханично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оразмеряване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НУЕУЕЛ.</w:t>
      </w:r>
    </w:p>
    <w:p w:rsidR="00221D56" w:rsidRPr="006873E7" w:rsidRDefault="00221D56" w:rsidP="006C00A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3E7">
        <w:rPr>
          <w:rFonts w:ascii="Times New Roman" w:hAnsi="Times New Roman"/>
          <w:sz w:val="24"/>
          <w:szCs w:val="24"/>
        </w:rPr>
        <w:t>Изолацията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електропровода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ще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изпълни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873E7">
        <w:rPr>
          <w:rFonts w:ascii="Times New Roman" w:hAnsi="Times New Roman"/>
          <w:sz w:val="24"/>
          <w:szCs w:val="24"/>
        </w:rPr>
        <w:t>полимерни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изолатори</w:t>
      </w:r>
      <w:proofErr w:type="spellEnd"/>
      <w:r w:rsidRPr="006873E7">
        <w:rPr>
          <w:rFonts w:ascii="Times New Roman" w:hAnsi="Times New Roman"/>
          <w:sz w:val="24"/>
          <w:szCs w:val="24"/>
        </w:rPr>
        <w:t>.</w:t>
      </w:r>
    </w:p>
    <w:p w:rsidR="00221D56" w:rsidRDefault="00221D56" w:rsidP="006C00A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3E7">
        <w:rPr>
          <w:rFonts w:ascii="Times New Roman" w:hAnsi="Times New Roman"/>
          <w:sz w:val="24"/>
          <w:szCs w:val="24"/>
        </w:rPr>
        <w:t>Новото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мълниезащитно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въже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873E7">
        <w:rPr>
          <w:rFonts w:ascii="Times New Roman" w:hAnsi="Times New Roman"/>
          <w:sz w:val="24"/>
          <w:szCs w:val="24"/>
        </w:rPr>
        <w:t>вградени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оптични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влакна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ще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бъде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изградено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еднослоен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стоманен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алуминизиран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проводник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873E7">
        <w:rPr>
          <w:rFonts w:ascii="Times New Roman" w:hAnsi="Times New Roman"/>
          <w:sz w:val="24"/>
          <w:szCs w:val="24"/>
        </w:rPr>
        <w:t>който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има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метална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тръбичка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873E7">
        <w:rPr>
          <w:rFonts w:ascii="Times New Roman" w:hAnsi="Times New Roman"/>
          <w:sz w:val="24"/>
          <w:szCs w:val="24"/>
        </w:rPr>
        <w:t>изтеглени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873E7">
        <w:rPr>
          <w:rFonts w:ascii="Times New Roman" w:hAnsi="Times New Roman"/>
          <w:sz w:val="24"/>
          <w:szCs w:val="24"/>
        </w:rPr>
        <w:t>нея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оптични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влакна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73E7">
        <w:rPr>
          <w:rFonts w:ascii="Times New Roman" w:hAnsi="Times New Roman"/>
          <w:sz w:val="24"/>
          <w:szCs w:val="24"/>
        </w:rPr>
        <w:t>Същите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работят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при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дължина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вълната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1550nm. </w:t>
      </w:r>
      <w:proofErr w:type="spellStart"/>
      <w:r w:rsidRPr="006873E7">
        <w:rPr>
          <w:rFonts w:ascii="Times New Roman" w:hAnsi="Times New Roman"/>
          <w:sz w:val="24"/>
          <w:szCs w:val="24"/>
        </w:rPr>
        <w:t>Оптичната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част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дава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възможност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да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монтират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r w:rsidRPr="006873E7">
        <w:rPr>
          <w:rFonts w:ascii="Times New Roman" w:hAnsi="Times New Roman"/>
          <w:sz w:val="24"/>
          <w:szCs w:val="24"/>
          <w:lang w:val="en-US"/>
        </w:rPr>
        <w:t>48</w:t>
      </w:r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оптични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влакна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73E7">
        <w:rPr>
          <w:rFonts w:ascii="Times New Roman" w:hAnsi="Times New Roman"/>
          <w:sz w:val="24"/>
          <w:szCs w:val="24"/>
        </w:rPr>
        <w:t>Влакната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r w:rsidR="00411F4E">
        <w:rPr>
          <w:rFonts w:ascii="Times New Roman" w:hAnsi="Times New Roman"/>
          <w:sz w:val="24"/>
          <w:szCs w:val="24"/>
          <w:lang w:val="bg-BG"/>
        </w:rPr>
        <w:t>ще</w:t>
      </w:r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бъдат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тип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„Non-Zero dispersion-shifted single mode optical </w:t>
      </w:r>
      <w:proofErr w:type="spellStart"/>
      <w:r w:rsidRPr="006873E7">
        <w:rPr>
          <w:rFonts w:ascii="Times New Roman" w:hAnsi="Times New Roman"/>
          <w:sz w:val="24"/>
          <w:szCs w:val="24"/>
        </w:rPr>
        <w:t>fiber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6873E7">
        <w:rPr>
          <w:rFonts w:ascii="Times New Roman" w:hAnsi="Times New Roman"/>
          <w:sz w:val="24"/>
          <w:szCs w:val="24"/>
        </w:rPr>
        <w:t>отговарящи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на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спецификациите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E7">
        <w:rPr>
          <w:rFonts w:ascii="Times New Roman" w:hAnsi="Times New Roman"/>
          <w:sz w:val="24"/>
          <w:szCs w:val="24"/>
        </w:rPr>
        <w:t>по</w:t>
      </w:r>
      <w:proofErr w:type="spellEnd"/>
      <w:r w:rsidRPr="006873E7">
        <w:rPr>
          <w:rFonts w:ascii="Times New Roman" w:hAnsi="Times New Roman"/>
          <w:sz w:val="24"/>
          <w:szCs w:val="24"/>
        </w:rPr>
        <w:t xml:space="preserve"> ITU-TI-G.655.</w:t>
      </w:r>
    </w:p>
    <w:p w:rsidR="004421E2" w:rsidRPr="004421E2" w:rsidRDefault="004421E2" w:rsidP="006C00AA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1E2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геоложкия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доклад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за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натоварването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на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почвата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фундаментите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21E2">
        <w:rPr>
          <w:rFonts w:ascii="Times New Roman" w:hAnsi="Times New Roman"/>
          <w:sz w:val="24"/>
          <w:szCs w:val="24"/>
        </w:rPr>
        <w:t>участъка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п/</w:t>
      </w:r>
      <w:proofErr w:type="spellStart"/>
      <w:r w:rsidRPr="004421E2">
        <w:rPr>
          <w:rFonts w:ascii="Times New Roman" w:hAnsi="Times New Roman"/>
          <w:sz w:val="24"/>
          <w:szCs w:val="24"/>
        </w:rPr>
        <w:t>ст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421E2">
        <w:rPr>
          <w:rFonts w:ascii="Times New Roman" w:hAnsi="Times New Roman"/>
          <w:sz w:val="24"/>
          <w:szCs w:val="24"/>
        </w:rPr>
        <w:t>Добруджа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“ – ст.№14 и </w:t>
      </w:r>
      <w:proofErr w:type="spellStart"/>
      <w:r w:rsidRPr="004421E2">
        <w:rPr>
          <w:rFonts w:ascii="Times New Roman" w:hAnsi="Times New Roman"/>
          <w:sz w:val="24"/>
          <w:szCs w:val="24"/>
        </w:rPr>
        <w:t>от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ст.№35 </w:t>
      </w:r>
      <w:proofErr w:type="spellStart"/>
      <w:r w:rsidRPr="004421E2">
        <w:rPr>
          <w:rFonts w:ascii="Times New Roman" w:hAnsi="Times New Roman"/>
          <w:sz w:val="24"/>
          <w:szCs w:val="24"/>
        </w:rPr>
        <w:t>до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ст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.№ 38 </w:t>
      </w:r>
      <w:proofErr w:type="spellStart"/>
      <w:r w:rsidRPr="004421E2">
        <w:rPr>
          <w:rFonts w:ascii="Times New Roman" w:hAnsi="Times New Roman"/>
          <w:sz w:val="24"/>
          <w:szCs w:val="24"/>
        </w:rPr>
        <w:t>се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предвиждат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за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Здрава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почва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421E2">
        <w:rPr>
          <w:rFonts w:ascii="Times New Roman" w:hAnsi="Times New Roman"/>
          <w:sz w:val="24"/>
          <w:szCs w:val="24"/>
        </w:rPr>
        <w:t>тези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2">
        <w:rPr>
          <w:rFonts w:ascii="Times New Roman" w:hAnsi="Times New Roman"/>
          <w:sz w:val="24"/>
          <w:szCs w:val="24"/>
        </w:rPr>
        <w:t>от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4421E2">
        <w:rPr>
          <w:rFonts w:ascii="Times New Roman" w:hAnsi="Times New Roman"/>
          <w:sz w:val="24"/>
          <w:szCs w:val="24"/>
        </w:rPr>
        <w:t>до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34 </w:t>
      </w:r>
      <w:proofErr w:type="spellStart"/>
      <w:r w:rsidRPr="004421E2">
        <w:rPr>
          <w:rFonts w:ascii="Times New Roman" w:hAnsi="Times New Roman"/>
          <w:sz w:val="24"/>
          <w:szCs w:val="24"/>
        </w:rPr>
        <w:t>за</w:t>
      </w:r>
      <w:proofErr w:type="spellEnd"/>
      <w:r w:rsidRPr="004421E2">
        <w:rPr>
          <w:rFonts w:ascii="Times New Roman" w:hAnsi="Times New Roman"/>
          <w:sz w:val="24"/>
          <w:szCs w:val="24"/>
        </w:rPr>
        <w:t xml:space="preserve"> 100</w:t>
      </w:r>
      <w:r w:rsidRPr="004421E2">
        <w:rPr>
          <w:rFonts w:ascii="Times New Roman" w:hAnsi="Times New Roman"/>
          <w:sz w:val="24"/>
          <w:szCs w:val="24"/>
          <w:lang w:val="en-US"/>
        </w:rPr>
        <w:t xml:space="preserve">% </w:t>
      </w:r>
      <w:r w:rsidRPr="004421E2">
        <w:rPr>
          <w:rFonts w:ascii="Times New Roman" w:hAnsi="Times New Roman"/>
          <w:sz w:val="24"/>
          <w:szCs w:val="24"/>
        </w:rPr>
        <w:t xml:space="preserve">ВП. </w:t>
      </w:r>
    </w:p>
    <w:p w:rsidR="007E7783" w:rsidRDefault="007E7783" w:rsidP="006C00A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2628E9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2628E9">
        <w:rPr>
          <w:rFonts w:ascii="Times New Roman" w:hAnsi="Times New Roman"/>
          <w:b/>
          <w:sz w:val="24"/>
          <w:szCs w:val="24"/>
          <w:lang w:val="bg-BG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2628E9">
        <w:rPr>
          <w:rFonts w:ascii="Times New Roman" w:hAnsi="Times New Roman"/>
          <w:b/>
          <w:sz w:val="24"/>
          <w:szCs w:val="24"/>
          <w:lang w:val="bg-BG"/>
        </w:rPr>
        <w:t>съгласувателни</w:t>
      </w:r>
      <w:proofErr w:type="spellEnd"/>
      <w:r w:rsidRPr="002628E9">
        <w:rPr>
          <w:rFonts w:ascii="Times New Roman" w:hAnsi="Times New Roman"/>
          <w:b/>
          <w:sz w:val="24"/>
          <w:szCs w:val="24"/>
          <w:lang w:val="bg-BG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B5DCA" w:rsidRDefault="00CB5DCA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567DDA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Pr="002628E9" w:rsidRDefault="007E7783" w:rsidP="00BD76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51746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Pr="002628E9">
        <w:rPr>
          <w:rFonts w:ascii="Times New Roman" w:hAnsi="Times New Roman"/>
          <w:b/>
          <w:sz w:val="24"/>
          <w:szCs w:val="24"/>
          <w:lang w:val="bg-BG"/>
        </w:rPr>
        <w:t>Местоположение</w:t>
      </w:r>
    </w:p>
    <w:p w:rsidR="00C34B1C" w:rsidRDefault="00C34B1C" w:rsidP="00C34B1C">
      <w:pPr>
        <w:tabs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34B1C">
        <w:rPr>
          <w:rFonts w:ascii="Times New Roman" w:hAnsi="Times New Roman"/>
          <w:sz w:val="24"/>
          <w:szCs w:val="24"/>
          <w:lang w:val="bg-BG"/>
        </w:rPr>
        <w:t>Трасето на ВЛ</w:t>
      </w:r>
      <w:r w:rsidR="00895168">
        <w:rPr>
          <w:rFonts w:ascii="Times New Roman" w:hAnsi="Times New Roman"/>
          <w:sz w:val="24"/>
          <w:szCs w:val="24"/>
          <w:lang w:val="bg-BG"/>
        </w:rPr>
        <w:t>,</w:t>
      </w:r>
      <w:r w:rsidRPr="00C34B1C">
        <w:rPr>
          <w:rFonts w:ascii="Times New Roman" w:hAnsi="Times New Roman"/>
          <w:sz w:val="24"/>
          <w:szCs w:val="24"/>
          <w:lang w:val="bg-BG"/>
        </w:rPr>
        <w:t xml:space="preserve"> подлежащо на реконструкция</w:t>
      </w:r>
      <w:r w:rsidR="00895168">
        <w:rPr>
          <w:rFonts w:ascii="Times New Roman" w:hAnsi="Times New Roman"/>
          <w:sz w:val="24"/>
          <w:szCs w:val="24"/>
          <w:lang w:val="bg-BG"/>
        </w:rPr>
        <w:t>,</w:t>
      </w:r>
      <w:r w:rsidRPr="00C34B1C">
        <w:rPr>
          <w:rFonts w:ascii="Times New Roman" w:hAnsi="Times New Roman"/>
          <w:sz w:val="24"/>
          <w:szCs w:val="24"/>
          <w:lang w:val="bg-BG"/>
        </w:rPr>
        <w:t xml:space="preserve"> преминава през землищ</w:t>
      </w:r>
      <w:r w:rsidR="008630C1">
        <w:rPr>
          <w:rFonts w:ascii="Times New Roman" w:hAnsi="Times New Roman"/>
          <w:sz w:val="24"/>
          <w:szCs w:val="24"/>
          <w:lang w:val="bg-BG"/>
        </w:rPr>
        <w:t>ата</w:t>
      </w:r>
      <w:r w:rsidRPr="00C34B1C">
        <w:rPr>
          <w:rFonts w:ascii="Times New Roman" w:hAnsi="Times New Roman"/>
          <w:sz w:val="24"/>
          <w:szCs w:val="24"/>
          <w:lang w:val="bg-BG"/>
        </w:rPr>
        <w:t xml:space="preserve"> на:</w:t>
      </w:r>
    </w:p>
    <w:p w:rsidR="00F30ADE" w:rsidRPr="00F30ADE" w:rsidRDefault="00F30ADE" w:rsidP="00F30ADE">
      <w:pPr>
        <w:numPr>
          <w:ilvl w:val="0"/>
          <w:numId w:val="19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ADE">
        <w:rPr>
          <w:rFonts w:ascii="Times New Roman" w:hAnsi="Times New Roman"/>
          <w:sz w:val="24"/>
          <w:szCs w:val="24"/>
        </w:rPr>
        <w:t>гр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Суворово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, ЕКАТТЕ: 70175, </w:t>
      </w:r>
      <w:proofErr w:type="spellStart"/>
      <w:r w:rsidRPr="00F30ADE">
        <w:rPr>
          <w:rFonts w:ascii="Times New Roman" w:hAnsi="Times New Roman"/>
          <w:sz w:val="24"/>
          <w:szCs w:val="24"/>
        </w:rPr>
        <w:t>общ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Суворово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ADE">
        <w:rPr>
          <w:rFonts w:ascii="Times New Roman" w:hAnsi="Times New Roman"/>
          <w:sz w:val="24"/>
          <w:szCs w:val="24"/>
        </w:rPr>
        <w:t>обл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Варна</w:t>
      </w:r>
      <w:proofErr w:type="spellEnd"/>
      <w:r w:rsidRPr="00F30ADE">
        <w:rPr>
          <w:rFonts w:ascii="Times New Roman" w:hAnsi="Times New Roman"/>
          <w:sz w:val="24"/>
          <w:szCs w:val="24"/>
        </w:rPr>
        <w:t>;</w:t>
      </w:r>
    </w:p>
    <w:p w:rsidR="00F30ADE" w:rsidRPr="00F30ADE" w:rsidRDefault="00F30ADE" w:rsidP="00F30ADE">
      <w:pPr>
        <w:numPr>
          <w:ilvl w:val="0"/>
          <w:numId w:val="19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0AD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30ADE">
        <w:rPr>
          <w:rFonts w:ascii="Times New Roman" w:hAnsi="Times New Roman"/>
          <w:sz w:val="24"/>
          <w:szCs w:val="24"/>
        </w:rPr>
        <w:t>Щипско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, ЕКАТТЕ: 84022, </w:t>
      </w:r>
      <w:proofErr w:type="spellStart"/>
      <w:r w:rsidRPr="00F30ADE">
        <w:rPr>
          <w:rFonts w:ascii="Times New Roman" w:hAnsi="Times New Roman"/>
          <w:sz w:val="24"/>
          <w:szCs w:val="24"/>
        </w:rPr>
        <w:t>общ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Вълчи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ADE">
        <w:rPr>
          <w:rFonts w:ascii="Times New Roman" w:hAnsi="Times New Roman"/>
          <w:sz w:val="24"/>
          <w:szCs w:val="24"/>
        </w:rPr>
        <w:t>дол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ADE">
        <w:rPr>
          <w:rFonts w:ascii="Times New Roman" w:hAnsi="Times New Roman"/>
          <w:sz w:val="24"/>
          <w:szCs w:val="24"/>
        </w:rPr>
        <w:t>обл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Варна</w:t>
      </w:r>
      <w:proofErr w:type="spellEnd"/>
      <w:r w:rsidRPr="00F30ADE">
        <w:rPr>
          <w:rFonts w:ascii="Times New Roman" w:hAnsi="Times New Roman"/>
          <w:sz w:val="24"/>
          <w:szCs w:val="24"/>
        </w:rPr>
        <w:t>;</w:t>
      </w:r>
    </w:p>
    <w:p w:rsidR="00F30ADE" w:rsidRPr="00F30ADE" w:rsidRDefault="00F30ADE" w:rsidP="00F30ADE">
      <w:pPr>
        <w:numPr>
          <w:ilvl w:val="0"/>
          <w:numId w:val="19"/>
        </w:num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ADE">
        <w:rPr>
          <w:rFonts w:ascii="Times New Roman" w:hAnsi="Times New Roman"/>
          <w:sz w:val="24"/>
          <w:szCs w:val="24"/>
        </w:rPr>
        <w:t>гр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Вълчи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ADE">
        <w:rPr>
          <w:rFonts w:ascii="Times New Roman" w:hAnsi="Times New Roman"/>
          <w:sz w:val="24"/>
          <w:szCs w:val="24"/>
        </w:rPr>
        <w:t>дол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, ЕКАТТЕ: 12574, </w:t>
      </w:r>
      <w:proofErr w:type="spellStart"/>
      <w:r w:rsidRPr="00F30ADE">
        <w:rPr>
          <w:rFonts w:ascii="Times New Roman" w:hAnsi="Times New Roman"/>
          <w:sz w:val="24"/>
          <w:szCs w:val="24"/>
        </w:rPr>
        <w:t>общ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Вълчи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ADE">
        <w:rPr>
          <w:rFonts w:ascii="Times New Roman" w:hAnsi="Times New Roman"/>
          <w:sz w:val="24"/>
          <w:szCs w:val="24"/>
        </w:rPr>
        <w:t>дол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0ADE">
        <w:rPr>
          <w:rFonts w:ascii="Times New Roman" w:hAnsi="Times New Roman"/>
          <w:sz w:val="24"/>
          <w:szCs w:val="24"/>
        </w:rPr>
        <w:t>обл</w:t>
      </w:r>
      <w:proofErr w:type="spellEnd"/>
      <w:r w:rsidRPr="00F30A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0ADE">
        <w:rPr>
          <w:rFonts w:ascii="Times New Roman" w:hAnsi="Times New Roman"/>
          <w:sz w:val="24"/>
          <w:szCs w:val="24"/>
        </w:rPr>
        <w:t>Варна</w:t>
      </w:r>
      <w:proofErr w:type="spellEnd"/>
      <w:r w:rsidRPr="00F30ADE">
        <w:rPr>
          <w:rFonts w:ascii="Times New Roman" w:hAnsi="Times New Roman"/>
          <w:sz w:val="24"/>
          <w:szCs w:val="24"/>
        </w:rPr>
        <w:t>;</w:t>
      </w:r>
    </w:p>
    <w:p w:rsidR="00F30ADE" w:rsidRPr="00C34B1C" w:rsidRDefault="00F30ADE" w:rsidP="00C34B1C">
      <w:pPr>
        <w:tabs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709A0" w:rsidRPr="00115D41" w:rsidRDefault="00A709A0" w:rsidP="00F30ADE">
      <w:pPr>
        <w:spacing w:after="0" w:line="240" w:lineRule="auto"/>
        <w:ind w:right="49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Toc491360466"/>
      <w:r w:rsidRPr="00115D41">
        <w:rPr>
          <w:rFonts w:ascii="Times New Roman" w:hAnsi="Times New Roman"/>
          <w:b/>
          <w:sz w:val="24"/>
          <w:szCs w:val="24"/>
          <w:lang w:val="bg-BG"/>
        </w:rPr>
        <w:t xml:space="preserve">Дължината </w:t>
      </w:r>
      <w:r w:rsidR="004421E2" w:rsidRPr="00115D41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F30ADE" w:rsidRPr="00115D41">
        <w:rPr>
          <w:rFonts w:ascii="Times New Roman" w:hAnsi="Times New Roman"/>
          <w:b/>
          <w:sz w:val="24"/>
          <w:szCs w:val="24"/>
          <w:lang w:val="bg-BG"/>
        </w:rPr>
        <w:t xml:space="preserve"> трасе</w:t>
      </w:r>
      <w:r w:rsidR="004421E2" w:rsidRPr="00115D41">
        <w:rPr>
          <w:rFonts w:ascii="Times New Roman" w:hAnsi="Times New Roman"/>
          <w:b/>
          <w:sz w:val="24"/>
          <w:szCs w:val="24"/>
          <w:lang w:val="bg-BG"/>
        </w:rPr>
        <w:t>то</w:t>
      </w:r>
      <w:r w:rsidR="00F30ADE" w:rsidRPr="00115D41">
        <w:rPr>
          <w:rFonts w:ascii="Times New Roman" w:hAnsi="Times New Roman"/>
          <w:b/>
          <w:sz w:val="24"/>
          <w:szCs w:val="24"/>
          <w:lang w:val="bg-BG"/>
        </w:rPr>
        <w:t xml:space="preserve"> е 8,6</w:t>
      </w:r>
      <w:r w:rsidRPr="00115D4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A4015" w:rsidRPr="00115D41">
        <w:rPr>
          <w:rFonts w:ascii="Times New Roman" w:hAnsi="Times New Roman"/>
          <w:b/>
          <w:sz w:val="24"/>
          <w:szCs w:val="24"/>
          <w:lang w:val="bg-BG"/>
        </w:rPr>
        <w:t>км</w:t>
      </w:r>
      <w:r w:rsidRPr="00115D41">
        <w:rPr>
          <w:rFonts w:ascii="Times New Roman" w:hAnsi="Times New Roman"/>
          <w:b/>
          <w:sz w:val="24"/>
          <w:szCs w:val="24"/>
          <w:lang w:val="bg-BG"/>
        </w:rPr>
        <w:t>.</w:t>
      </w:r>
      <w:bookmarkEnd w:id="0"/>
      <w:r w:rsidRPr="00115D4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15D41">
        <w:rPr>
          <w:rFonts w:ascii="Times New Roman" w:hAnsi="Times New Roman"/>
          <w:b/>
          <w:sz w:val="24"/>
          <w:szCs w:val="24"/>
          <w:lang w:val="bg-BG"/>
        </w:rPr>
        <w:t xml:space="preserve">с </w:t>
      </w:r>
      <w:r w:rsidR="00F30ADE" w:rsidRPr="00115D41">
        <w:rPr>
          <w:rFonts w:ascii="Times New Roman" w:hAnsi="Times New Roman"/>
          <w:b/>
          <w:sz w:val="24"/>
          <w:szCs w:val="24"/>
          <w:lang w:val="bg-BG"/>
        </w:rPr>
        <w:t>38</w:t>
      </w:r>
      <w:r w:rsidR="004A4015" w:rsidRPr="00115D41">
        <w:rPr>
          <w:rFonts w:ascii="Times New Roman" w:hAnsi="Times New Roman"/>
          <w:b/>
          <w:sz w:val="24"/>
          <w:szCs w:val="24"/>
          <w:lang w:val="bg-BG"/>
        </w:rPr>
        <w:t xml:space="preserve"> бр. </w:t>
      </w:r>
      <w:r w:rsidRPr="00115D41">
        <w:rPr>
          <w:rFonts w:ascii="Times New Roman" w:hAnsi="Times New Roman"/>
          <w:b/>
          <w:sz w:val="24"/>
          <w:szCs w:val="24"/>
          <w:lang w:val="bg-BG"/>
        </w:rPr>
        <w:t>стълбове</w:t>
      </w:r>
      <w:r w:rsidR="00F174E4" w:rsidRPr="00115D41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7869C2" w:rsidRDefault="007869C2" w:rsidP="00F826CB">
      <w:pPr>
        <w:spacing w:after="0" w:line="240" w:lineRule="auto"/>
        <w:ind w:left="464" w:right="4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Pr="00DE7880" w:rsidRDefault="007E7783" w:rsidP="009C7B89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DE7880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Pr="001620A4" w:rsidRDefault="007E7783" w:rsidP="009C7B89">
      <w:pPr>
        <w:spacing w:after="140" w:line="240" w:lineRule="auto"/>
        <w:ind w:left="-15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A80051">
        <w:rPr>
          <w:rFonts w:ascii="Times New Roman" w:hAnsi="Times New Roman"/>
          <w:sz w:val="24"/>
          <w:szCs w:val="24"/>
          <w:lang w:val="bg-BG"/>
        </w:rPr>
        <w:t>Определянето на точките е извършено</w:t>
      </w:r>
      <w:r w:rsidR="000903AE">
        <w:rPr>
          <w:rFonts w:ascii="Times New Roman" w:hAnsi="Times New Roman"/>
          <w:sz w:val="24"/>
          <w:szCs w:val="24"/>
          <w:lang w:val="bg-BG"/>
        </w:rPr>
        <w:t>,</w:t>
      </w:r>
      <w:r w:rsidRPr="00A80051">
        <w:rPr>
          <w:rFonts w:ascii="Times New Roman" w:hAnsi="Times New Roman"/>
          <w:sz w:val="24"/>
          <w:szCs w:val="24"/>
          <w:lang w:val="bg-BG"/>
        </w:rPr>
        <w:t xml:space="preserve"> съгласно чл.31 от „Инструкция №РД-02-20-25 за определяне на </w:t>
      </w:r>
      <w:proofErr w:type="spellStart"/>
      <w:r w:rsidRPr="00A80051">
        <w:rPr>
          <w:rFonts w:ascii="Times New Roman" w:hAnsi="Times New Roman"/>
          <w:sz w:val="24"/>
          <w:szCs w:val="24"/>
          <w:lang w:val="bg-BG"/>
        </w:rPr>
        <w:t>геодезически</w:t>
      </w:r>
      <w:proofErr w:type="spellEnd"/>
      <w:r w:rsidRPr="00A80051">
        <w:rPr>
          <w:rFonts w:ascii="Times New Roman" w:hAnsi="Times New Roman"/>
          <w:sz w:val="24"/>
          <w:szCs w:val="24"/>
          <w:lang w:val="bg-BG"/>
        </w:rPr>
        <w:t xml:space="preserve"> точки с помощта на глобални навигационни спътникови системи”</w:t>
      </w:r>
      <w:r w:rsidR="00081AE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03AE" w:rsidRDefault="000903AE" w:rsidP="008D333B">
      <w:pPr>
        <w:spacing w:after="0"/>
        <w:ind w:right="427"/>
        <w:jc w:val="both"/>
        <w:rPr>
          <w:rFonts w:ascii="Times New Roman" w:eastAsia="Times New Roman" w:hAnsi="Times New Roman"/>
          <w:b/>
          <w:lang w:val="bg-BG"/>
        </w:rPr>
      </w:pPr>
    </w:p>
    <w:p w:rsidR="008D333B" w:rsidRPr="008D333B" w:rsidRDefault="008D333B" w:rsidP="008D333B">
      <w:pPr>
        <w:spacing w:after="0"/>
        <w:ind w:right="427"/>
        <w:jc w:val="both"/>
        <w:rPr>
          <w:lang w:val="bg-BG"/>
        </w:rPr>
      </w:pPr>
      <w:r w:rsidRPr="008D333B">
        <w:rPr>
          <w:rFonts w:ascii="Times New Roman" w:eastAsia="Times New Roman" w:hAnsi="Times New Roman"/>
          <w:b/>
          <w:lang w:val="bg-BG"/>
        </w:rPr>
        <w:t xml:space="preserve">ТАБЛИЦА </w:t>
      </w:r>
    </w:p>
    <w:p w:rsidR="008D333B" w:rsidRDefault="008D333B" w:rsidP="008D33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D333B">
        <w:rPr>
          <w:rFonts w:ascii="Times New Roman" w:hAnsi="Times New Roman"/>
          <w:sz w:val="24"/>
          <w:szCs w:val="24"/>
          <w:lang w:val="bg-BG"/>
        </w:rPr>
        <w:lastRenderedPageBreak/>
        <w:t>Координати на центровет</w:t>
      </w:r>
      <w:r w:rsidR="007B2015">
        <w:rPr>
          <w:rFonts w:ascii="Times New Roman" w:hAnsi="Times New Roman"/>
          <w:sz w:val="24"/>
          <w:szCs w:val="24"/>
          <w:lang w:val="bg-BG"/>
        </w:rPr>
        <w:t>е на стълбовете на ВЛ 110kV „Орляк</w:t>
      </w:r>
      <w:r w:rsidRPr="008D333B">
        <w:rPr>
          <w:rFonts w:ascii="Times New Roman" w:hAnsi="Times New Roman"/>
          <w:sz w:val="24"/>
          <w:szCs w:val="24"/>
          <w:lang w:val="bg-BG"/>
        </w:rPr>
        <w:t>“ п/</w:t>
      </w:r>
      <w:proofErr w:type="spellStart"/>
      <w:r w:rsidRPr="008D333B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="00AB45EC">
        <w:rPr>
          <w:rFonts w:ascii="Times New Roman" w:hAnsi="Times New Roman"/>
          <w:sz w:val="24"/>
          <w:szCs w:val="24"/>
          <w:lang w:val="bg-BG"/>
        </w:rPr>
        <w:t xml:space="preserve"> „Добруджа“ – п/</w:t>
      </w:r>
      <w:proofErr w:type="spellStart"/>
      <w:r w:rsidR="00AB45EC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="00AB45EC">
        <w:rPr>
          <w:rFonts w:ascii="Times New Roman" w:hAnsi="Times New Roman"/>
          <w:sz w:val="24"/>
          <w:szCs w:val="24"/>
          <w:lang w:val="bg-BG"/>
        </w:rPr>
        <w:t xml:space="preserve"> „Вълчи дол</w:t>
      </w:r>
      <w:r w:rsidRPr="008D333B">
        <w:rPr>
          <w:rFonts w:ascii="Times New Roman" w:hAnsi="Times New Roman"/>
          <w:sz w:val="24"/>
          <w:szCs w:val="24"/>
          <w:lang w:val="bg-BG"/>
        </w:rPr>
        <w:t>“</w:t>
      </w:r>
    </w:p>
    <w:p w:rsidR="0074539D" w:rsidRDefault="0074539D" w:rsidP="008D33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4539D" w:rsidRDefault="0074539D" w:rsidP="008D33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4539D" w:rsidRPr="001F6E37" w:rsidRDefault="0074539D" w:rsidP="008D333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0"/>
        <w:tblW w:w="4066" w:type="dxa"/>
        <w:jc w:val="center"/>
        <w:tblLook w:val="04A0" w:firstRow="1" w:lastRow="0" w:firstColumn="1" w:lastColumn="0" w:noHBand="0" w:noVBand="1"/>
      </w:tblPr>
      <w:tblGrid>
        <w:gridCol w:w="1180"/>
        <w:gridCol w:w="1499"/>
        <w:gridCol w:w="1387"/>
      </w:tblGrid>
      <w:tr w:rsidR="0074539D" w:rsidRPr="00C60B49" w:rsidTr="008F427C">
        <w:trPr>
          <w:trHeight w:val="300"/>
          <w:jc w:val="center"/>
        </w:trPr>
        <w:tc>
          <w:tcPr>
            <w:tcW w:w="4066" w:type="dxa"/>
            <w:gridSpan w:val="3"/>
            <w:noWrap/>
          </w:tcPr>
          <w:p w:rsidR="0074539D" w:rsidRPr="00DC1A26" w:rsidRDefault="0074539D" w:rsidP="008F427C">
            <w:pPr>
              <w:jc w:val="center"/>
              <w:rPr>
                <w:b/>
              </w:rPr>
            </w:pPr>
            <w:r w:rsidRPr="00DC1A26">
              <w:rPr>
                <w:b/>
              </w:rPr>
              <w:t xml:space="preserve">БГС 2005, </w:t>
            </w:r>
            <w:proofErr w:type="spellStart"/>
            <w:r w:rsidRPr="00DC1A26">
              <w:rPr>
                <w:b/>
              </w:rPr>
              <w:t>кадастрални</w:t>
            </w:r>
            <w:proofErr w:type="spellEnd"/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</w:tcPr>
          <w:p w:rsidR="0074539D" w:rsidRPr="00B2733E" w:rsidRDefault="0074539D" w:rsidP="008F427C">
            <w:pPr>
              <w:jc w:val="center"/>
              <w:rPr>
                <w:b/>
              </w:rPr>
            </w:pPr>
            <w:proofErr w:type="spellStart"/>
            <w:r w:rsidRPr="00B2733E">
              <w:rPr>
                <w:b/>
              </w:rPr>
              <w:t>Стълб</w:t>
            </w:r>
            <w:proofErr w:type="spellEnd"/>
            <w:r w:rsidRPr="00B2733E">
              <w:rPr>
                <w:b/>
              </w:rPr>
              <w:t xml:space="preserve"> №</w:t>
            </w:r>
          </w:p>
        </w:tc>
        <w:tc>
          <w:tcPr>
            <w:tcW w:w="1499" w:type="dxa"/>
            <w:noWrap/>
          </w:tcPr>
          <w:p w:rsidR="0074539D" w:rsidRPr="00B2733E" w:rsidRDefault="0074539D" w:rsidP="008F427C">
            <w:pPr>
              <w:jc w:val="center"/>
              <w:rPr>
                <w:b/>
                <w:lang w:val="en-US"/>
              </w:rPr>
            </w:pPr>
            <w:r w:rsidRPr="00B2733E">
              <w:rPr>
                <w:b/>
                <w:lang w:val="en-US"/>
              </w:rPr>
              <w:t>X</w:t>
            </w:r>
          </w:p>
        </w:tc>
        <w:tc>
          <w:tcPr>
            <w:tcW w:w="1387" w:type="dxa"/>
            <w:noWrap/>
          </w:tcPr>
          <w:p w:rsidR="0074539D" w:rsidRPr="00B2733E" w:rsidRDefault="0074539D" w:rsidP="008F427C">
            <w:pPr>
              <w:jc w:val="center"/>
              <w:rPr>
                <w:b/>
                <w:lang w:val="en-US"/>
              </w:rPr>
            </w:pPr>
            <w:r w:rsidRPr="00B2733E">
              <w:rPr>
                <w:b/>
                <w:lang w:val="en-US"/>
              </w:rPr>
              <w:t>Y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4802040.144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668449.675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4802244.231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668444.110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3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4802446.156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668438.604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4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4802626.638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668350.132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5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4802852.914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668239.213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6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4803079.191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668128.293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7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4803304.569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668017.813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8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4803531.743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667906.453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9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4803727.490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667810.499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10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4803969.929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667691.656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11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4804144.126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667606.266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12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4804354.240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667503.269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13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4804579.618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667392.789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14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4804795.119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667287.151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15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4804971.112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667200.881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16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4805192.898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667092.162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17</w:t>
            </w:r>
            <w:r>
              <w:t>А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4805416.666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666976.135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</w:tcPr>
          <w:p w:rsidR="0074539D" w:rsidRPr="00880B3A" w:rsidRDefault="0074539D" w:rsidP="008F427C">
            <w:r w:rsidRPr="00880B3A">
              <w:t>17</w:t>
            </w:r>
            <w:r>
              <w:t>Б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4805430.491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666981.600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18</w:t>
            </w:r>
            <w:r>
              <w:t>А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4805618.624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666876.947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</w:tcPr>
          <w:p w:rsidR="0074539D" w:rsidRPr="00880B3A" w:rsidRDefault="0074539D" w:rsidP="008F427C">
            <w:r w:rsidRPr="00880B3A">
              <w:t>18</w:t>
            </w:r>
            <w:r>
              <w:t>Б</w:t>
            </w:r>
          </w:p>
        </w:tc>
        <w:tc>
          <w:tcPr>
            <w:tcW w:w="1499" w:type="dxa"/>
            <w:noWrap/>
            <w:vAlign w:val="bottom"/>
          </w:tcPr>
          <w:p w:rsidR="0074539D" w:rsidRPr="00DC1A26" w:rsidRDefault="0074539D" w:rsidP="008F427C">
            <w:pPr>
              <w:rPr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4805632.449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666882.412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19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4805850.832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666769.030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20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4806076.127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666658.380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21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4806315.783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666540.677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lastRenderedPageBreak/>
              <w:t>22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4806548.259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666426.501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23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4806764.578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666320.260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24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4806987.180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666210.933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25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4807216.963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666098.079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26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4807456.619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665980.377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27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4807692.685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665864.437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28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4807931.444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665747.175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29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4808145.071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665642.256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30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4808330.872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665551.004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31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4808518.468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665458.869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880B3A" w:rsidRDefault="0074539D" w:rsidP="008F427C">
            <w:r w:rsidRPr="00880B3A">
              <w:t>32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4808731.197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665354.391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951884" w:rsidRDefault="0074539D" w:rsidP="008F427C">
            <w:r w:rsidRPr="00951884">
              <w:t>33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4808899.943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665271.515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951884" w:rsidRDefault="0074539D" w:rsidP="008F427C">
            <w:r w:rsidRPr="00951884">
              <w:t>34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4809093.823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665176.294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951884" w:rsidRDefault="0074539D" w:rsidP="008F427C">
            <w:r w:rsidRPr="00951884">
              <w:t>35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4809283.214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665083.278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951884" w:rsidRDefault="0074539D" w:rsidP="008F427C">
            <w:r w:rsidRPr="00951884">
              <w:t>36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4809473.503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664989.821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951884" w:rsidRDefault="0074539D" w:rsidP="008F427C">
            <w:r w:rsidRPr="00951884">
              <w:t>37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4809518.812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664997.765</w:t>
            </w:r>
          </w:p>
        </w:tc>
      </w:tr>
      <w:tr w:rsidR="0074539D" w:rsidRPr="00C60B49" w:rsidTr="008F427C">
        <w:trPr>
          <w:trHeight w:val="300"/>
          <w:jc w:val="center"/>
        </w:trPr>
        <w:tc>
          <w:tcPr>
            <w:tcW w:w="1180" w:type="dxa"/>
            <w:noWrap/>
            <w:vAlign w:val="center"/>
            <w:hideMark/>
          </w:tcPr>
          <w:p w:rsidR="0074539D" w:rsidRPr="00951884" w:rsidRDefault="0074539D" w:rsidP="008F427C">
            <w:r w:rsidRPr="00951884">
              <w:t>38</w:t>
            </w:r>
          </w:p>
        </w:tc>
        <w:tc>
          <w:tcPr>
            <w:tcW w:w="1499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4809680.337</w:t>
            </w:r>
          </w:p>
        </w:tc>
        <w:tc>
          <w:tcPr>
            <w:tcW w:w="1387" w:type="dxa"/>
            <w:noWrap/>
            <w:vAlign w:val="bottom"/>
          </w:tcPr>
          <w:p w:rsidR="0074539D" w:rsidRPr="00510517" w:rsidRDefault="0074539D" w:rsidP="008F427C">
            <w:r>
              <w:rPr>
                <w:rFonts w:cs="Calibri"/>
                <w:color w:val="000000"/>
              </w:rPr>
              <w:t>665175.275</w:t>
            </w:r>
          </w:p>
        </w:tc>
      </w:tr>
    </w:tbl>
    <w:p w:rsidR="0074539D" w:rsidRDefault="0074539D" w:rsidP="0074539D">
      <w:pPr>
        <w:spacing w:before="120"/>
        <w:ind w:firstLine="426"/>
        <w:jc w:val="both"/>
      </w:pPr>
    </w:p>
    <w:p w:rsidR="008D333B" w:rsidRPr="001F6E37" w:rsidRDefault="008D333B" w:rsidP="008D333B">
      <w:pPr>
        <w:spacing w:before="120" w:after="0" w:line="240" w:lineRule="auto"/>
        <w:jc w:val="both"/>
        <w:rPr>
          <w:rFonts w:ascii="Times New Roman" w:eastAsia="Times New Roman" w:hAnsi="Times New Roman"/>
          <w:szCs w:val="20"/>
          <w:lang w:val="bg-BG" w:eastAsia="bg-BG"/>
        </w:rPr>
      </w:pPr>
    </w:p>
    <w:p w:rsidR="00895168" w:rsidRPr="00895168" w:rsidRDefault="00895168" w:rsidP="00CB5DCA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i/>
          <w:color w:val="FF0000"/>
          <w:sz w:val="24"/>
          <w:szCs w:val="24"/>
          <w:lang w:val="bg-BG"/>
        </w:rPr>
      </w:pPr>
    </w:p>
    <w:p w:rsidR="007E7783" w:rsidRPr="002628E9" w:rsidRDefault="007E7783" w:rsidP="00D917CF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2628E9">
        <w:rPr>
          <w:rFonts w:ascii="Times New Roman" w:hAnsi="Times New Roman"/>
          <w:b/>
          <w:sz w:val="24"/>
          <w:szCs w:val="24"/>
          <w:lang w:val="bg-BG"/>
        </w:rPr>
        <w:t>Природни ресурси, предвидени за използване по време на строителството и експлоатацията:</w:t>
      </w:r>
    </w:p>
    <w:p w:rsidR="008707D7" w:rsidRPr="002628E9" w:rsidRDefault="008707D7" w:rsidP="00D917CF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628E9">
        <w:rPr>
          <w:rFonts w:ascii="Times New Roman" w:hAnsi="Times New Roman"/>
          <w:sz w:val="24"/>
          <w:szCs w:val="24"/>
          <w:lang w:val="bg-BG"/>
        </w:rPr>
        <w:t>Няма</w:t>
      </w:r>
    </w:p>
    <w:p w:rsidR="008707D7" w:rsidRPr="002628E9" w:rsidRDefault="007E7783" w:rsidP="00D917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Pr="002628E9">
        <w:rPr>
          <w:rFonts w:ascii="Times New Roman" w:hAnsi="Times New Roman"/>
          <w:b/>
          <w:sz w:val="24"/>
          <w:szCs w:val="24"/>
          <w:lang w:val="bg-BG"/>
        </w:rPr>
        <w:t>Очаквани общи емисии на вредни вещества във въздуха по замърсители:</w:t>
      </w:r>
    </w:p>
    <w:p w:rsidR="00A9718F" w:rsidRPr="002628E9" w:rsidRDefault="00A9718F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628E9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2628E9" w:rsidRDefault="007E7783" w:rsidP="00E9097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628E9">
        <w:rPr>
          <w:rFonts w:ascii="Times New Roman" w:hAnsi="Times New Roman"/>
          <w:b/>
          <w:sz w:val="24"/>
          <w:szCs w:val="24"/>
          <w:lang w:val="bg-BG"/>
        </w:rPr>
        <w:t xml:space="preserve">7. Отпадъци, които се очаква да се генерират и предвиждания за тяхното третиране: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</w:t>
      </w:r>
      <w:r w:rsidRPr="004A3D2A">
        <w:rPr>
          <w:rFonts w:ascii="Times New Roman" w:hAnsi="Times New Roman"/>
          <w:sz w:val="24"/>
          <w:szCs w:val="24"/>
          <w:lang w:val="bg-BG"/>
        </w:rPr>
        <w:lastRenderedPageBreak/>
        <w:t>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D917CF" w:rsidRDefault="00D917CF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proofErr w:type="spellStart"/>
      <w:r w:rsidRPr="004A3D2A">
        <w:rPr>
          <w:rFonts w:ascii="Times New Roman" w:hAnsi="Times New Roman"/>
          <w:b/>
          <w:sz w:val="24"/>
          <w:szCs w:val="24"/>
          <w:lang w:val="ru-RU"/>
        </w:rPr>
        <w:t>Отпадъчни</w:t>
      </w:r>
      <w:proofErr w:type="spellEnd"/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 води:</w:t>
      </w:r>
    </w:p>
    <w:p w:rsidR="00A324B7" w:rsidRPr="00A9718F" w:rsidRDefault="00A324B7" w:rsidP="00A324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9. Опасни химични вещества, които се очаква да бъдат налични на площадката на предприятието/съоръжението:</w:t>
      </w:r>
    </w:p>
    <w:p w:rsidR="008707D7" w:rsidRPr="00A9718F" w:rsidRDefault="008707D7" w:rsidP="008707D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15143A" w:rsidRPr="00A324B7" w:rsidRDefault="0015143A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0D7175" w:rsidRPr="00A324B7" w:rsidRDefault="000D7175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Прилагам:</w:t>
      </w:r>
    </w:p>
    <w:p w:rsidR="00D917CF" w:rsidRDefault="00D917CF" w:rsidP="000D717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</w:p>
    <w:p w:rsidR="000D7175" w:rsidRPr="00A324B7" w:rsidRDefault="00476576" w:rsidP="000D71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1.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D00B8D">
        <w:rPr>
          <w:rFonts w:ascii="Times New Roman" w:eastAsia="Times New Roman" w:hAnsi="Times New Roman"/>
          <w:sz w:val="24"/>
          <w:szCs w:val="24"/>
          <w:lang w:val="bg-BG"/>
        </w:rPr>
        <w:t>Работен проект на е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 xml:space="preserve">лектронен носител - 1 </w:t>
      </w:r>
      <w:proofErr w:type="spellStart"/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>бр</w:t>
      </w:r>
      <w:proofErr w:type="spellEnd"/>
      <w:r w:rsidR="008D333B">
        <w:rPr>
          <w:rFonts w:ascii="Times New Roman" w:eastAsia="Times New Roman" w:hAnsi="Times New Roman"/>
          <w:sz w:val="24"/>
          <w:szCs w:val="24"/>
          <w:lang w:val="bg-BG"/>
        </w:rPr>
        <w:t xml:space="preserve"> СД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D2FA8" w:rsidRPr="00A324B7" w:rsidRDefault="00810974" w:rsidP="002D2FA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2D2FA8" w:rsidRPr="00A324B7">
        <w:rPr>
          <w:rFonts w:ascii="Times New Roman" w:eastAsia="Times New Roman" w:hAnsi="Times New Roman"/>
          <w:sz w:val="24"/>
          <w:szCs w:val="24"/>
          <w:lang w:val="bg-BG"/>
        </w:rPr>
        <w:t>. Желая писмото за определяне на необходимите действия да бъде получено чрез лицензиран пощенски оператор.</w:t>
      </w:r>
    </w:p>
    <w:p w:rsidR="003F3935" w:rsidRPr="00A324B7" w:rsidRDefault="003F3935" w:rsidP="000B5F7B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p w:rsidR="00DE4CD2" w:rsidRPr="00A324B7" w:rsidRDefault="00DE4CD2" w:rsidP="000B5F7B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Дата: ………………….              </w:t>
      </w:r>
      <w:r w:rsidR="00081AE7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</w:t>
      </w: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Уведомител: …………………</w:t>
      </w:r>
      <w:r w:rsidR="00081AE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……………..</w:t>
      </w: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</w:t>
      </w:r>
    </w:p>
    <w:p w:rsidR="003F3935" w:rsidRPr="003C3516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>АНГЕЛИН ЦАЧЕВ</w:t>
      </w:r>
    </w:p>
    <w:p w:rsidR="003F3935" w:rsidRPr="00A324B7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b/>
          <w:iCs/>
          <w:sz w:val="24"/>
          <w:szCs w:val="24"/>
          <w:lang w:val="bg-BG"/>
        </w:rPr>
        <w:t xml:space="preserve">ИЗПЪЛНИТЕЛЕН ДИРЕКТОР </w:t>
      </w:r>
    </w:p>
    <w:p w:rsidR="008707D7" w:rsidRDefault="008707D7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C0719F" w:rsidRDefault="00C0719F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C0719F" w:rsidRPr="00A324B7" w:rsidRDefault="00C0719F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4100C3" w:rsidRPr="00C9212E" w:rsidRDefault="004100C3" w:rsidP="004100C3">
      <w:pPr>
        <w:jc w:val="both"/>
        <w:rPr>
          <w:rFonts w:ascii="Times New Roman" w:hAnsi="Times New Roman"/>
          <w:color w:val="FFFFFF" w:themeColor="background1"/>
          <w:sz w:val="20"/>
          <w:szCs w:val="20"/>
          <w:lang w:val="bg-BG"/>
        </w:rPr>
      </w:pPr>
      <w:r w:rsidRPr="00C9212E">
        <w:rPr>
          <w:rFonts w:ascii="Times New Roman" w:hAnsi="Times New Roman"/>
          <w:b/>
          <w:color w:val="FFFFFF" w:themeColor="background1"/>
          <w:sz w:val="20"/>
          <w:szCs w:val="20"/>
          <w:u w:val="single"/>
          <w:lang w:val="bg-BG"/>
        </w:rPr>
        <w:t>Изготвил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:</w:t>
      </w:r>
    </w:p>
    <w:p w:rsidR="004100C3" w:rsidRPr="00C9212E" w:rsidRDefault="002628E9" w:rsidP="004100C3">
      <w:pPr>
        <w:spacing w:before="120" w:after="120"/>
        <w:jc w:val="both"/>
        <w:rPr>
          <w:rFonts w:ascii="Times New Roman" w:hAnsi="Times New Roman"/>
          <w:color w:val="FFFFFF" w:themeColor="background1"/>
          <w:sz w:val="20"/>
          <w:szCs w:val="20"/>
          <w:u w:val="single"/>
          <w:lang w:val="bg-BG"/>
        </w:rPr>
      </w:pP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Емилия Секулова</w:t>
      </w:r>
      <w:r w:rsidR="004100C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– техн.</w:t>
      </w:r>
      <w:r w:rsidR="00445180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организатор </w:t>
      </w:r>
      <w:r w:rsidR="00464EF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„ПО“</w:t>
      </w:r>
      <w:r w:rsidR="004100C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, у</w:t>
      </w:r>
      <w:r w:rsidR="00464EF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- </w:t>
      </w:r>
      <w:r w:rsidR="00081AE7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ние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„ИКПО”, дирекция „Инвестиции“</w:t>
      </w:r>
      <w:r w:rsidR="004100C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</w:t>
      </w:r>
      <w:r w:rsidR="00464EF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________</w:t>
      </w:r>
      <w:r w:rsidR="00EB427C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  </w:t>
      </w:r>
      <w:r w:rsidR="004100C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________</w:t>
      </w:r>
      <w:r w:rsidR="00464EF3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</w:t>
      </w:r>
    </w:p>
    <w:p w:rsidR="004100C3" w:rsidRPr="00C9212E" w:rsidRDefault="009D25F4" w:rsidP="004100C3">
      <w:pPr>
        <w:jc w:val="both"/>
        <w:rPr>
          <w:rFonts w:ascii="Times New Roman" w:hAnsi="Times New Roman"/>
          <w:b/>
          <w:color w:val="FFFFFF" w:themeColor="background1"/>
          <w:sz w:val="20"/>
          <w:szCs w:val="20"/>
          <w:u w:val="single"/>
          <w:lang w:val="bg-BG"/>
        </w:rPr>
      </w:pPr>
      <w:r w:rsidRPr="00C9212E">
        <w:rPr>
          <w:rFonts w:ascii="Times New Roman" w:hAnsi="Times New Roman"/>
          <w:b/>
          <w:color w:val="FFFFFF" w:themeColor="background1"/>
          <w:sz w:val="20"/>
          <w:szCs w:val="20"/>
          <w:u w:val="single"/>
          <w:lang w:val="bg-BG"/>
        </w:rPr>
        <w:t>Съгласувал</w:t>
      </w:r>
      <w:r w:rsidR="004100C3" w:rsidRPr="00C9212E">
        <w:rPr>
          <w:rFonts w:ascii="Times New Roman" w:hAnsi="Times New Roman"/>
          <w:b/>
          <w:color w:val="FFFFFF" w:themeColor="background1"/>
          <w:sz w:val="20"/>
          <w:szCs w:val="20"/>
          <w:u w:val="single"/>
          <w:lang w:val="bg-BG"/>
        </w:rPr>
        <w:t>:</w:t>
      </w:r>
    </w:p>
    <w:p w:rsidR="006A6233" w:rsidRPr="00C9212E" w:rsidRDefault="004100C3" w:rsidP="004100C3">
      <w:pPr>
        <w:rPr>
          <w:rFonts w:ascii="Times New Roman" w:hAnsi="Times New Roman"/>
          <w:color w:val="FFFFFF" w:themeColor="background1"/>
          <w:sz w:val="20"/>
          <w:szCs w:val="20"/>
          <w:lang w:val="bg-BG"/>
        </w:rPr>
      </w:pP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Радослав Златков – Рък</w:t>
      </w:r>
      <w:bookmarkStart w:id="1" w:name="_GoBack"/>
      <w:bookmarkEnd w:id="1"/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оводител  </w:t>
      </w:r>
      <w:r w:rsidR="00081AE7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управление 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„ИКПО”, дирекция „Инвестиции“  </w:t>
      </w:r>
      <w:r w:rsidR="00DA0979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  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 </w:t>
      </w:r>
      <w:r w:rsidR="00445180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  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_________ </w:t>
      </w:r>
      <w:r w:rsidR="00EB427C"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 xml:space="preserve">   </w:t>
      </w:r>
      <w:r w:rsidRPr="00C9212E">
        <w:rPr>
          <w:rFonts w:ascii="Times New Roman" w:hAnsi="Times New Roman"/>
          <w:color w:val="FFFFFF" w:themeColor="background1"/>
          <w:sz w:val="20"/>
          <w:szCs w:val="20"/>
          <w:lang w:val="bg-BG"/>
        </w:rPr>
        <w:t>_________</w:t>
      </w:r>
    </w:p>
    <w:sectPr w:rsidR="006A6233" w:rsidRPr="00C9212E" w:rsidSect="00593572">
      <w:headerReference w:type="default" r:id="rId10"/>
      <w:footerReference w:type="even" r:id="rId11"/>
      <w:footerReference w:type="default" r:id="rId12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39" w:rsidRDefault="00F56D39" w:rsidP="00623C3A">
      <w:r>
        <w:separator/>
      </w:r>
    </w:p>
  </w:endnote>
  <w:endnote w:type="continuationSeparator" w:id="0">
    <w:p w:rsidR="00F56D39" w:rsidRDefault="00F56D39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Cambria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38" w:rsidRDefault="00A05438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A05438" w:rsidRDefault="00A05438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38" w:rsidRPr="00476576" w:rsidRDefault="00A05438" w:rsidP="00F96FED">
    <w:pPr>
      <w:framePr w:wrap="around" w:vAnchor="text" w:hAnchor="margin" w:xAlign="right" w:y="1"/>
      <w:rPr>
        <w:rStyle w:val="Strong"/>
        <w:rFonts w:ascii="Times New Roman" w:hAnsi="Times New Roman"/>
        <w:b w:val="0"/>
      </w:rPr>
    </w:pPr>
    <w:r w:rsidRPr="00476576">
      <w:rPr>
        <w:rStyle w:val="Strong"/>
        <w:rFonts w:ascii="Times New Roman" w:hAnsi="Times New Roman"/>
        <w:b w:val="0"/>
      </w:rPr>
      <w:fldChar w:fldCharType="begin"/>
    </w:r>
    <w:r w:rsidRPr="00476576">
      <w:rPr>
        <w:rStyle w:val="Strong"/>
        <w:rFonts w:ascii="Times New Roman" w:hAnsi="Times New Roman"/>
        <w:b w:val="0"/>
      </w:rPr>
      <w:instrText xml:space="preserve">PAGE  </w:instrText>
    </w:r>
    <w:r w:rsidRPr="00476576">
      <w:rPr>
        <w:rStyle w:val="Strong"/>
        <w:rFonts w:ascii="Times New Roman" w:hAnsi="Times New Roman"/>
        <w:b w:val="0"/>
      </w:rPr>
      <w:fldChar w:fldCharType="separate"/>
    </w:r>
    <w:r w:rsidR="00C9212E">
      <w:rPr>
        <w:rStyle w:val="Strong"/>
        <w:rFonts w:ascii="Times New Roman" w:hAnsi="Times New Roman"/>
        <w:b w:val="0"/>
        <w:noProof/>
      </w:rPr>
      <w:t>4</w:t>
    </w:r>
    <w:r w:rsidRPr="00476576">
      <w:rPr>
        <w:rStyle w:val="Strong"/>
        <w:rFonts w:ascii="Times New Roman" w:hAnsi="Times New Roman"/>
        <w:b w:val="0"/>
      </w:rPr>
      <w:fldChar w:fldCharType="end"/>
    </w:r>
  </w:p>
  <w:p w:rsidR="00A05438" w:rsidRDefault="00A05438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39" w:rsidRDefault="00F56D39" w:rsidP="00623C3A">
      <w:r>
        <w:separator/>
      </w:r>
    </w:p>
  </w:footnote>
  <w:footnote w:type="continuationSeparator" w:id="0">
    <w:p w:rsidR="00F56D39" w:rsidRDefault="00F56D39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38" w:rsidRPr="0086493A" w:rsidRDefault="00A05438" w:rsidP="00623C3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2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5"/>
  </w:num>
  <w:num w:numId="13">
    <w:abstractNumId w:val="9"/>
  </w:num>
  <w:num w:numId="14">
    <w:abstractNumId w:val="5"/>
  </w:num>
  <w:num w:numId="15">
    <w:abstractNumId w:val="17"/>
  </w:num>
  <w:num w:numId="16">
    <w:abstractNumId w:val="0"/>
  </w:num>
  <w:num w:numId="17">
    <w:abstractNumId w:val="13"/>
  </w:num>
  <w:num w:numId="18">
    <w:abstractNumId w:val="3"/>
  </w:num>
  <w:num w:numId="19">
    <w:abstractNumId w:val="1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EFC"/>
    <w:rsid w:val="00034C58"/>
    <w:rsid w:val="000401D8"/>
    <w:rsid w:val="00047A3C"/>
    <w:rsid w:val="0005108F"/>
    <w:rsid w:val="00066656"/>
    <w:rsid w:val="00067AFB"/>
    <w:rsid w:val="00071E5A"/>
    <w:rsid w:val="00072D65"/>
    <w:rsid w:val="00076608"/>
    <w:rsid w:val="00076AC5"/>
    <w:rsid w:val="00080E49"/>
    <w:rsid w:val="00081AE7"/>
    <w:rsid w:val="0008230E"/>
    <w:rsid w:val="00082D1A"/>
    <w:rsid w:val="000851FC"/>
    <w:rsid w:val="000903AE"/>
    <w:rsid w:val="000968A4"/>
    <w:rsid w:val="00096B52"/>
    <w:rsid w:val="00097943"/>
    <w:rsid w:val="000A1827"/>
    <w:rsid w:val="000A401C"/>
    <w:rsid w:val="000A52E7"/>
    <w:rsid w:val="000B26C5"/>
    <w:rsid w:val="000B5C17"/>
    <w:rsid w:val="000B5F7B"/>
    <w:rsid w:val="000C1887"/>
    <w:rsid w:val="000C1995"/>
    <w:rsid w:val="000C40EC"/>
    <w:rsid w:val="000C6789"/>
    <w:rsid w:val="000D567E"/>
    <w:rsid w:val="000D7175"/>
    <w:rsid w:val="000D7294"/>
    <w:rsid w:val="000F1510"/>
    <w:rsid w:val="000F6CF3"/>
    <w:rsid w:val="00115D41"/>
    <w:rsid w:val="001206E7"/>
    <w:rsid w:val="00124D6B"/>
    <w:rsid w:val="001257BA"/>
    <w:rsid w:val="001405F3"/>
    <w:rsid w:val="00143006"/>
    <w:rsid w:val="00150184"/>
    <w:rsid w:val="0015143A"/>
    <w:rsid w:val="00163770"/>
    <w:rsid w:val="00164715"/>
    <w:rsid w:val="0016739D"/>
    <w:rsid w:val="00172293"/>
    <w:rsid w:val="00173913"/>
    <w:rsid w:val="00190931"/>
    <w:rsid w:val="001927D1"/>
    <w:rsid w:val="001973E4"/>
    <w:rsid w:val="001B28B8"/>
    <w:rsid w:val="001B2DF7"/>
    <w:rsid w:val="001B7BB3"/>
    <w:rsid w:val="001C7297"/>
    <w:rsid w:val="001D7CBA"/>
    <w:rsid w:val="001E1AFF"/>
    <w:rsid w:val="001E1C50"/>
    <w:rsid w:val="001E5BBD"/>
    <w:rsid w:val="001F24E3"/>
    <w:rsid w:val="001F271E"/>
    <w:rsid w:val="001F47F7"/>
    <w:rsid w:val="001F6E37"/>
    <w:rsid w:val="0021664C"/>
    <w:rsid w:val="00217607"/>
    <w:rsid w:val="00221D56"/>
    <w:rsid w:val="002221D5"/>
    <w:rsid w:val="002253C7"/>
    <w:rsid w:val="00226270"/>
    <w:rsid w:val="002264B5"/>
    <w:rsid w:val="00234EB1"/>
    <w:rsid w:val="002365A6"/>
    <w:rsid w:val="0024078B"/>
    <w:rsid w:val="00244CE0"/>
    <w:rsid w:val="0024766B"/>
    <w:rsid w:val="002628E9"/>
    <w:rsid w:val="00271831"/>
    <w:rsid w:val="00273CFA"/>
    <w:rsid w:val="002745A5"/>
    <w:rsid w:val="00275CD2"/>
    <w:rsid w:val="00277031"/>
    <w:rsid w:val="0028335B"/>
    <w:rsid w:val="002A27AF"/>
    <w:rsid w:val="002B15EA"/>
    <w:rsid w:val="002B5208"/>
    <w:rsid w:val="002B791F"/>
    <w:rsid w:val="002D098A"/>
    <w:rsid w:val="002D23F8"/>
    <w:rsid w:val="002D2FA8"/>
    <w:rsid w:val="002D3EC6"/>
    <w:rsid w:val="002E1A8C"/>
    <w:rsid w:val="002F3B4E"/>
    <w:rsid w:val="002F3F63"/>
    <w:rsid w:val="00301311"/>
    <w:rsid w:val="00315895"/>
    <w:rsid w:val="003200A4"/>
    <w:rsid w:val="00321B90"/>
    <w:rsid w:val="003238E0"/>
    <w:rsid w:val="0033119F"/>
    <w:rsid w:val="00334A48"/>
    <w:rsid w:val="00342F60"/>
    <w:rsid w:val="00342F80"/>
    <w:rsid w:val="00344C0B"/>
    <w:rsid w:val="0034793E"/>
    <w:rsid w:val="003609E4"/>
    <w:rsid w:val="00360BAA"/>
    <w:rsid w:val="00375B3E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2DB1"/>
    <w:rsid w:val="003C343C"/>
    <w:rsid w:val="003C3516"/>
    <w:rsid w:val="003D7742"/>
    <w:rsid w:val="003E1A61"/>
    <w:rsid w:val="003E3E0E"/>
    <w:rsid w:val="003F0EEB"/>
    <w:rsid w:val="003F3935"/>
    <w:rsid w:val="003F3D58"/>
    <w:rsid w:val="003F4812"/>
    <w:rsid w:val="0040082A"/>
    <w:rsid w:val="00402D7B"/>
    <w:rsid w:val="00404A76"/>
    <w:rsid w:val="00406045"/>
    <w:rsid w:val="004068D5"/>
    <w:rsid w:val="00406DB1"/>
    <w:rsid w:val="00410017"/>
    <w:rsid w:val="004100C3"/>
    <w:rsid w:val="00410117"/>
    <w:rsid w:val="004112E6"/>
    <w:rsid w:val="00411F4E"/>
    <w:rsid w:val="00417DEB"/>
    <w:rsid w:val="004255AC"/>
    <w:rsid w:val="004258E1"/>
    <w:rsid w:val="00433F6F"/>
    <w:rsid w:val="004379CF"/>
    <w:rsid w:val="004421E2"/>
    <w:rsid w:val="00445180"/>
    <w:rsid w:val="0045069E"/>
    <w:rsid w:val="004565E0"/>
    <w:rsid w:val="0046041A"/>
    <w:rsid w:val="00463C11"/>
    <w:rsid w:val="00463E50"/>
    <w:rsid w:val="00464093"/>
    <w:rsid w:val="004640E9"/>
    <w:rsid w:val="004649FA"/>
    <w:rsid w:val="00464EF3"/>
    <w:rsid w:val="00471F87"/>
    <w:rsid w:val="0047211B"/>
    <w:rsid w:val="004732E4"/>
    <w:rsid w:val="00475673"/>
    <w:rsid w:val="00476576"/>
    <w:rsid w:val="00491ADA"/>
    <w:rsid w:val="00492170"/>
    <w:rsid w:val="004A1C95"/>
    <w:rsid w:val="004A3D2A"/>
    <w:rsid w:val="004A4015"/>
    <w:rsid w:val="004A43AA"/>
    <w:rsid w:val="004A4778"/>
    <w:rsid w:val="004B01FB"/>
    <w:rsid w:val="004C39A9"/>
    <w:rsid w:val="004C6ACD"/>
    <w:rsid w:val="004D3830"/>
    <w:rsid w:val="004D680C"/>
    <w:rsid w:val="004E0250"/>
    <w:rsid w:val="004E2723"/>
    <w:rsid w:val="004E6A48"/>
    <w:rsid w:val="004F1247"/>
    <w:rsid w:val="004F156F"/>
    <w:rsid w:val="004F3E91"/>
    <w:rsid w:val="004F561A"/>
    <w:rsid w:val="004F6496"/>
    <w:rsid w:val="004F6A32"/>
    <w:rsid w:val="004F73A9"/>
    <w:rsid w:val="0050332B"/>
    <w:rsid w:val="00507FF2"/>
    <w:rsid w:val="00511453"/>
    <w:rsid w:val="00532340"/>
    <w:rsid w:val="00532855"/>
    <w:rsid w:val="0054117F"/>
    <w:rsid w:val="00543773"/>
    <w:rsid w:val="00544177"/>
    <w:rsid w:val="00544BC4"/>
    <w:rsid w:val="00545185"/>
    <w:rsid w:val="00550480"/>
    <w:rsid w:val="00552963"/>
    <w:rsid w:val="00553BC7"/>
    <w:rsid w:val="0056353A"/>
    <w:rsid w:val="0057707B"/>
    <w:rsid w:val="0058528E"/>
    <w:rsid w:val="00586A23"/>
    <w:rsid w:val="0058754E"/>
    <w:rsid w:val="00593572"/>
    <w:rsid w:val="005957C4"/>
    <w:rsid w:val="00595EA4"/>
    <w:rsid w:val="005A2064"/>
    <w:rsid w:val="005A4373"/>
    <w:rsid w:val="005A49C3"/>
    <w:rsid w:val="005B0077"/>
    <w:rsid w:val="005B51A4"/>
    <w:rsid w:val="005B665C"/>
    <w:rsid w:val="005B7690"/>
    <w:rsid w:val="005C144D"/>
    <w:rsid w:val="005C3374"/>
    <w:rsid w:val="005D7E76"/>
    <w:rsid w:val="005E0501"/>
    <w:rsid w:val="005E228F"/>
    <w:rsid w:val="005E2BE2"/>
    <w:rsid w:val="005E57E8"/>
    <w:rsid w:val="005F0C9D"/>
    <w:rsid w:val="005F251A"/>
    <w:rsid w:val="005F45FE"/>
    <w:rsid w:val="006017EF"/>
    <w:rsid w:val="006041B3"/>
    <w:rsid w:val="00613463"/>
    <w:rsid w:val="00616094"/>
    <w:rsid w:val="0061705A"/>
    <w:rsid w:val="00621F1F"/>
    <w:rsid w:val="00622D57"/>
    <w:rsid w:val="00623C3A"/>
    <w:rsid w:val="00623CE9"/>
    <w:rsid w:val="00631072"/>
    <w:rsid w:val="00632227"/>
    <w:rsid w:val="0063721A"/>
    <w:rsid w:val="006410BC"/>
    <w:rsid w:val="00641231"/>
    <w:rsid w:val="00642110"/>
    <w:rsid w:val="00644075"/>
    <w:rsid w:val="0064595C"/>
    <w:rsid w:val="006471BB"/>
    <w:rsid w:val="00647695"/>
    <w:rsid w:val="00651D0C"/>
    <w:rsid w:val="00653894"/>
    <w:rsid w:val="006545FF"/>
    <w:rsid w:val="006565DA"/>
    <w:rsid w:val="00657B4C"/>
    <w:rsid w:val="00660157"/>
    <w:rsid w:val="00675CB8"/>
    <w:rsid w:val="00685488"/>
    <w:rsid w:val="006873E7"/>
    <w:rsid w:val="006936F9"/>
    <w:rsid w:val="00694F36"/>
    <w:rsid w:val="006A1C78"/>
    <w:rsid w:val="006A324A"/>
    <w:rsid w:val="006A6233"/>
    <w:rsid w:val="006A6EB1"/>
    <w:rsid w:val="006B0FCC"/>
    <w:rsid w:val="006B2B57"/>
    <w:rsid w:val="006B2E1C"/>
    <w:rsid w:val="006B3036"/>
    <w:rsid w:val="006B39F8"/>
    <w:rsid w:val="006B4F0B"/>
    <w:rsid w:val="006B50A8"/>
    <w:rsid w:val="006B71FB"/>
    <w:rsid w:val="006C00AA"/>
    <w:rsid w:val="006D2495"/>
    <w:rsid w:val="006D3AC7"/>
    <w:rsid w:val="006D3EC3"/>
    <w:rsid w:val="006D420E"/>
    <w:rsid w:val="006D4661"/>
    <w:rsid w:val="006D7710"/>
    <w:rsid w:val="006E18AB"/>
    <w:rsid w:val="006E192D"/>
    <w:rsid w:val="006E2C0F"/>
    <w:rsid w:val="006E2F02"/>
    <w:rsid w:val="006E346D"/>
    <w:rsid w:val="006E6BFE"/>
    <w:rsid w:val="006E6C2E"/>
    <w:rsid w:val="006F506A"/>
    <w:rsid w:val="00700667"/>
    <w:rsid w:val="0071228A"/>
    <w:rsid w:val="00712826"/>
    <w:rsid w:val="007207AC"/>
    <w:rsid w:val="0073479F"/>
    <w:rsid w:val="00740DE3"/>
    <w:rsid w:val="00741141"/>
    <w:rsid w:val="00741712"/>
    <w:rsid w:val="00743D8B"/>
    <w:rsid w:val="00744480"/>
    <w:rsid w:val="0074539D"/>
    <w:rsid w:val="00745774"/>
    <w:rsid w:val="00745ABB"/>
    <w:rsid w:val="0074764B"/>
    <w:rsid w:val="00767405"/>
    <w:rsid w:val="00767AFF"/>
    <w:rsid w:val="00773404"/>
    <w:rsid w:val="00774889"/>
    <w:rsid w:val="00774A65"/>
    <w:rsid w:val="00776EAF"/>
    <w:rsid w:val="007867D4"/>
    <w:rsid w:val="007869C2"/>
    <w:rsid w:val="00790A12"/>
    <w:rsid w:val="007B1FFF"/>
    <w:rsid w:val="007B2015"/>
    <w:rsid w:val="007B7F35"/>
    <w:rsid w:val="007C0D77"/>
    <w:rsid w:val="007D0FEC"/>
    <w:rsid w:val="007D59DF"/>
    <w:rsid w:val="007D5E10"/>
    <w:rsid w:val="007E309D"/>
    <w:rsid w:val="007E6C53"/>
    <w:rsid w:val="007E6D40"/>
    <w:rsid w:val="007E7783"/>
    <w:rsid w:val="007F0EE0"/>
    <w:rsid w:val="007F1882"/>
    <w:rsid w:val="007F1930"/>
    <w:rsid w:val="007F7B62"/>
    <w:rsid w:val="00800D6B"/>
    <w:rsid w:val="008012BD"/>
    <w:rsid w:val="00805932"/>
    <w:rsid w:val="00810974"/>
    <w:rsid w:val="00812172"/>
    <w:rsid w:val="00812D00"/>
    <w:rsid w:val="00816E0C"/>
    <w:rsid w:val="008225CC"/>
    <w:rsid w:val="0082282A"/>
    <w:rsid w:val="008240C9"/>
    <w:rsid w:val="008325F6"/>
    <w:rsid w:val="0083270B"/>
    <w:rsid w:val="00833E06"/>
    <w:rsid w:val="008379C4"/>
    <w:rsid w:val="008416B1"/>
    <w:rsid w:val="00847A12"/>
    <w:rsid w:val="00862BD3"/>
    <w:rsid w:val="008630C1"/>
    <w:rsid w:val="008636DD"/>
    <w:rsid w:val="00863EB3"/>
    <w:rsid w:val="0086493A"/>
    <w:rsid w:val="008707D7"/>
    <w:rsid w:val="00874D56"/>
    <w:rsid w:val="00881517"/>
    <w:rsid w:val="00881E52"/>
    <w:rsid w:val="00887905"/>
    <w:rsid w:val="00892154"/>
    <w:rsid w:val="00893D67"/>
    <w:rsid w:val="00895168"/>
    <w:rsid w:val="008B2B77"/>
    <w:rsid w:val="008C2D18"/>
    <w:rsid w:val="008C5C8A"/>
    <w:rsid w:val="008D333B"/>
    <w:rsid w:val="008E1DBF"/>
    <w:rsid w:val="008F19BE"/>
    <w:rsid w:val="008F694C"/>
    <w:rsid w:val="008F774E"/>
    <w:rsid w:val="0090049B"/>
    <w:rsid w:val="00901E00"/>
    <w:rsid w:val="00923634"/>
    <w:rsid w:val="00927733"/>
    <w:rsid w:val="00945BCF"/>
    <w:rsid w:val="009470D8"/>
    <w:rsid w:val="009550B2"/>
    <w:rsid w:val="0095618C"/>
    <w:rsid w:val="00956820"/>
    <w:rsid w:val="0097661B"/>
    <w:rsid w:val="00983398"/>
    <w:rsid w:val="009A08C6"/>
    <w:rsid w:val="009A261D"/>
    <w:rsid w:val="009A3232"/>
    <w:rsid w:val="009A565E"/>
    <w:rsid w:val="009B30B7"/>
    <w:rsid w:val="009C1575"/>
    <w:rsid w:val="009C2CD7"/>
    <w:rsid w:val="009C6B04"/>
    <w:rsid w:val="009C7B89"/>
    <w:rsid w:val="009D0F76"/>
    <w:rsid w:val="009D144F"/>
    <w:rsid w:val="009D25F4"/>
    <w:rsid w:val="009D61C8"/>
    <w:rsid w:val="009E4AB7"/>
    <w:rsid w:val="009F1DED"/>
    <w:rsid w:val="009F7290"/>
    <w:rsid w:val="00A001C9"/>
    <w:rsid w:val="00A00C69"/>
    <w:rsid w:val="00A05438"/>
    <w:rsid w:val="00A0710B"/>
    <w:rsid w:val="00A11AB6"/>
    <w:rsid w:val="00A12AB9"/>
    <w:rsid w:val="00A16E95"/>
    <w:rsid w:val="00A31EFD"/>
    <w:rsid w:val="00A324B7"/>
    <w:rsid w:val="00A35E41"/>
    <w:rsid w:val="00A428FB"/>
    <w:rsid w:val="00A47A64"/>
    <w:rsid w:val="00A522D9"/>
    <w:rsid w:val="00A55D36"/>
    <w:rsid w:val="00A62872"/>
    <w:rsid w:val="00A65344"/>
    <w:rsid w:val="00A66165"/>
    <w:rsid w:val="00A706BF"/>
    <w:rsid w:val="00A709A0"/>
    <w:rsid w:val="00A723A5"/>
    <w:rsid w:val="00A7450B"/>
    <w:rsid w:val="00A80051"/>
    <w:rsid w:val="00A81894"/>
    <w:rsid w:val="00A8361D"/>
    <w:rsid w:val="00A838F0"/>
    <w:rsid w:val="00A83A5D"/>
    <w:rsid w:val="00A83D56"/>
    <w:rsid w:val="00A857A5"/>
    <w:rsid w:val="00A878D3"/>
    <w:rsid w:val="00A9161C"/>
    <w:rsid w:val="00A95544"/>
    <w:rsid w:val="00A9718F"/>
    <w:rsid w:val="00A97D93"/>
    <w:rsid w:val="00AA47B4"/>
    <w:rsid w:val="00AA641D"/>
    <w:rsid w:val="00AA7024"/>
    <w:rsid w:val="00AB2B1D"/>
    <w:rsid w:val="00AB45EC"/>
    <w:rsid w:val="00AB745F"/>
    <w:rsid w:val="00AB7582"/>
    <w:rsid w:val="00AC45AD"/>
    <w:rsid w:val="00AC4967"/>
    <w:rsid w:val="00AC5B3D"/>
    <w:rsid w:val="00AC777C"/>
    <w:rsid w:val="00AD1527"/>
    <w:rsid w:val="00AD169B"/>
    <w:rsid w:val="00AD1706"/>
    <w:rsid w:val="00AD177F"/>
    <w:rsid w:val="00AD68A4"/>
    <w:rsid w:val="00AD72EC"/>
    <w:rsid w:val="00AE0B7A"/>
    <w:rsid w:val="00AF593D"/>
    <w:rsid w:val="00AF6070"/>
    <w:rsid w:val="00AF6D03"/>
    <w:rsid w:val="00B00A2F"/>
    <w:rsid w:val="00B036B1"/>
    <w:rsid w:val="00B1318D"/>
    <w:rsid w:val="00B13245"/>
    <w:rsid w:val="00B160DE"/>
    <w:rsid w:val="00B25331"/>
    <w:rsid w:val="00B27195"/>
    <w:rsid w:val="00B31E65"/>
    <w:rsid w:val="00B34E6A"/>
    <w:rsid w:val="00B36E0F"/>
    <w:rsid w:val="00B42634"/>
    <w:rsid w:val="00B43544"/>
    <w:rsid w:val="00B43C14"/>
    <w:rsid w:val="00B50590"/>
    <w:rsid w:val="00B57320"/>
    <w:rsid w:val="00B608FD"/>
    <w:rsid w:val="00B65C88"/>
    <w:rsid w:val="00B7116B"/>
    <w:rsid w:val="00B72AF9"/>
    <w:rsid w:val="00B82186"/>
    <w:rsid w:val="00B828A2"/>
    <w:rsid w:val="00B90F0D"/>
    <w:rsid w:val="00B93529"/>
    <w:rsid w:val="00B93756"/>
    <w:rsid w:val="00B96EB1"/>
    <w:rsid w:val="00BB261B"/>
    <w:rsid w:val="00BB2EA4"/>
    <w:rsid w:val="00BB69E6"/>
    <w:rsid w:val="00BC114C"/>
    <w:rsid w:val="00BC1324"/>
    <w:rsid w:val="00BC20A9"/>
    <w:rsid w:val="00BC454F"/>
    <w:rsid w:val="00BD0B03"/>
    <w:rsid w:val="00BD2E33"/>
    <w:rsid w:val="00BD70A9"/>
    <w:rsid w:val="00BD76D1"/>
    <w:rsid w:val="00BE201E"/>
    <w:rsid w:val="00BF2EAD"/>
    <w:rsid w:val="00C06ADC"/>
    <w:rsid w:val="00C0719F"/>
    <w:rsid w:val="00C074BE"/>
    <w:rsid w:val="00C11553"/>
    <w:rsid w:val="00C11AD9"/>
    <w:rsid w:val="00C11E0A"/>
    <w:rsid w:val="00C13EFE"/>
    <w:rsid w:val="00C15BDB"/>
    <w:rsid w:val="00C2173B"/>
    <w:rsid w:val="00C34B1C"/>
    <w:rsid w:val="00C37287"/>
    <w:rsid w:val="00C3729E"/>
    <w:rsid w:val="00C37DA7"/>
    <w:rsid w:val="00C40709"/>
    <w:rsid w:val="00C42AA0"/>
    <w:rsid w:val="00C50A63"/>
    <w:rsid w:val="00C56A18"/>
    <w:rsid w:val="00C57E41"/>
    <w:rsid w:val="00C60B51"/>
    <w:rsid w:val="00C61E57"/>
    <w:rsid w:val="00C62673"/>
    <w:rsid w:val="00C6662F"/>
    <w:rsid w:val="00C739B3"/>
    <w:rsid w:val="00C74AE4"/>
    <w:rsid w:val="00C81DC6"/>
    <w:rsid w:val="00C8233E"/>
    <w:rsid w:val="00C91835"/>
    <w:rsid w:val="00C91942"/>
    <w:rsid w:val="00C9212E"/>
    <w:rsid w:val="00C932FD"/>
    <w:rsid w:val="00C9473C"/>
    <w:rsid w:val="00C94DBB"/>
    <w:rsid w:val="00C95726"/>
    <w:rsid w:val="00CB5602"/>
    <w:rsid w:val="00CB5DCA"/>
    <w:rsid w:val="00CC1A55"/>
    <w:rsid w:val="00CC54C0"/>
    <w:rsid w:val="00CC6784"/>
    <w:rsid w:val="00CD191D"/>
    <w:rsid w:val="00CD322E"/>
    <w:rsid w:val="00CE07D2"/>
    <w:rsid w:val="00CE5DDC"/>
    <w:rsid w:val="00CF3CE3"/>
    <w:rsid w:val="00CF4DC0"/>
    <w:rsid w:val="00CF656F"/>
    <w:rsid w:val="00CF69D8"/>
    <w:rsid w:val="00D0085F"/>
    <w:rsid w:val="00D00B8D"/>
    <w:rsid w:val="00D066DF"/>
    <w:rsid w:val="00D1012F"/>
    <w:rsid w:val="00D148CF"/>
    <w:rsid w:val="00D15415"/>
    <w:rsid w:val="00D15EC5"/>
    <w:rsid w:val="00D205E1"/>
    <w:rsid w:val="00D36105"/>
    <w:rsid w:val="00D40BF6"/>
    <w:rsid w:val="00D42C23"/>
    <w:rsid w:val="00D65545"/>
    <w:rsid w:val="00D77598"/>
    <w:rsid w:val="00D7772A"/>
    <w:rsid w:val="00D8710F"/>
    <w:rsid w:val="00D90096"/>
    <w:rsid w:val="00D903CA"/>
    <w:rsid w:val="00D917CF"/>
    <w:rsid w:val="00D92A53"/>
    <w:rsid w:val="00D947CD"/>
    <w:rsid w:val="00D9531F"/>
    <w:rsid w:val="00DA0979"/>
    <w:rsid w:val="00DA0A65"/>
    <w:rsid w:val="00DA45A5"/>
    <w:rsid w:val="00DA6B88"/>
    <w:rsid w:val="00DB31FB"/>
    <w:rsid w:val="00DC0F1D"/>
    <w:rsid w:val="00DC1AA4"/>
    <w:rsid w:val="00DC2E5A"/>
    <w:rsid w:val="00DC41C6"/>
    <w:rsid w:val="00DE07B0"/>
    <w:rsid w:val="00DE0FE9"/>
    <w:rsid w:val="00DE13EC"/>
    <w:rsid w:val="00DE2322"/>
    <w:rsid w:val="00DE4CD2"/>
    <w:rsid w:val="00DF2CCF"/>
    <w:rsid w:val="00DF4A99"/>
    <w:rsid w:val="00DF4DE5"/>
    <w:rsid w:val="00DF4E47"/>
    <w:rsid w:val="00DF4FC1"/>
    <w:rsid w:val="00DF5187"/>
    <w:rsid w:val="00E13760"/>
    <w:rsid w:val="00E1425B"/>
    <w:rsid w:val="00E208F4"/>
    <w:rsid w:val="00E21EE1"/>
    <w:rsid w:val="00E32B0D"/>
    <w:rsid w:val="00E42E34"/>
    <w:rsid w:val="00E4451A"/>
    <w:rsid w:val="00E51653"/>
    <w:rsid w:val="00E62A8C"/>
    <w:rsid w:val="00E66A22"/>
    <w:rsid w:val="00E73ED2"/>
    <w:rsid w:val="00E81BBB"/>
    <w:rsid w:val="00E8247A"/>
    <w:rsid w:val="00E82D68"/>
    <w:rsid w:val="00E82DD1"/>
    <w:rsid w:val="00E90460"/>
    <w:rsid w:val="00E9097E"/>
    <w:rsid w:val="00E94A00"/>
    <w:rsid w:val="00E95D95"/>
    <w:rsid w:val="00E9758D"/>
    <w:rsid w:val="00EA1847"/>
    <w:rsid w:val="00EB0EF4"/>
    <w:rsid w:val="00EB263A"/>
    <w:rsid w:val="00EB427C"/>
    <w:rsid w:val="00EC1644"/>
    <w:rsid w:val="00EC5174"/>
    <w:rsid w:val="00EC5906"/>
    <w:rsid w:val="00EC5A69"/>
    <w:rsid w:val="00EC7F9A"/>
    <w:rsid w:val="00ED1AC7"/>
    <w:rsid w:val="00ED6361"/>
    <w:rsid w:val="00EE229D"/>
    <w:rsid w:val="00EE678E"/>
    <w:rsid w:val="00EF5027"/>
    <w:rsid w:val="00EF7515"/>
    <w:rsid w:val="00F00095"/>
    <w:rsid w:val="00F03411"/>
    <w:rsid w:val="00F05FC3"/>
    <w:rsid w:val="00F068DF"/>
    <w:rsid w:val="00F07B79"/>
    <w:rsid w:val="00F15134"/>
    <w:rsid w:val="00F15719"/>
    <w:rsid w:val="00F174E4"/>
    <w:rsid w:val="00F20406"/>
    <w:rsid w:val="00F22B94"/>
    <w:rsid w:val="00F247E9"/>
    <w:rsid w:val="00F24D38"/>
    <w:rsid w:val="00F30ADE"/>
    <w:rsid w:val="00F3360D"/>
    <w:rsid w:val="00F35731"/>
    <w:rsid w:val="00F36543"/>
    <w:rsid w:val="00F43D0F"/>
    <w:rsid w:val="00F511DA"/>
    <w:rsid w:val="00F51746"/>
    <w:rsid w:val="00F56D39"/>
    <w:rsid w:val="00F57B97"/>
    <w:rsid w:val="00F61406"/>
    <w:rsid w:val="00F62DFC"/>
    <w:rsid w:val="00F63AC9"/>
    <w:rsid w:val="00F63EFE"/>
    <w:rsid w:val="00F7146E"/>
    <w:rsid w:val="00F73E37"/>
    <w:rsid w:val="00F826CB"/>
    <w:rsid w:val="00F827B2"/>
    <w:rsid w:val="00F91FC0"/>
    <w:rsid w:val="00F92347"/>
    <w:rsid w:val="00F96FED"/>
    <w:rsid w:val="00FA5458"/>
    <w:rsid w:val="00FB4005"/>
    <w:rsid w:val="00FB52F8"/>
    <w:rsid w:val="00FB553E"/>
    <w:rsid w:val="00FC1021"/>
    <w:rsid w:val="00FC3DD1"/>
    <w:rsid w:val="00FC5FDB"/>
    <w:rsid w:val="00FC6E9E"/>
    <w:rsid w:val="00FC7519"/>
    <w:rsid w:val="00FD46E9"/>
    <w:rsid w:val="00FD4EF2"/>
    <w:rsid w:val="00FD7B60"/>
    <w:rsid w:val="00FE154E"/>
    <w:rsid w:val="00FE1A45"/>
    <w:rsid w:val="00FE4C31"/>
    <w:rsid w:val="00FF0048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41389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@eso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ds-bg.org/bg/standard/?natstandard_document_id=56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8783-B249-46FA-81A9-93AE7FBB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Емилия Добренова Секулова</cp:lastModifiedBy>
  <cp:revision>33</cp:revision>
  <cp:lastPrinted>2021-12-03T10:11:00Z</cp:lastPrinted>
  <dcterms:created xsi:type="dcterms:W3CDTF">2021-08-11T10:59:00Z</dcterms:created>
  <dcterms:modified xsi:type="dcterms:W3CDTF">2021-12-03T10:17:00Z</dcterms:modified>
</cp:coreProperties>
</file>