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9854" w14:textId="078079AE" w:rsidR="003A23C7" w:rsidRPr="00431867" w:rsidRDefault="003A23C7" w:rsidP="00C51ED2">
      <w:pPr>
        <w:spacing w:line="300" w:lineRule="atLeast"/>
        <w:jc w:val="center"/>
        <w:rPr>
          <w:b/>
          <w:color w:val="0070C0"/>
        </w:rPr>
      </w:pPr>
      <w:r w:rsidRPr="00431867">
        <w:rPr>
          <w:noProof/>
        </w:rPr>
        <w:drawing>
          <wp:inline distT="0" distB="0" distL="0" distR="0" wp14:anchorId="66C8AD4C" wp14:editId="3BAD3971">
            <wp:extent cx="5943600" cy="561975"/>
            <wp:effectExtent l="0" t="0" r="0" b="0"/>
            <wp:docPr id="1" name="Picture 86" descr="ECO logo_long_bg_1line_EAD+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CO logo_long_bg_1line_EAD+add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98C1" w14:textId="77777777" w:rsidR="003A23C7" w:rsidRPr="00431867" w:rsidRDefault="003A23C7" w:rsidP="00C51ED2">
      <w:pPr>
        <w:spacing w:line="300" w:lineRule="atLeast"/>
        <w:jc w:val="center"/>
        <w:rPr>
          <w:b/>
          <w:color w:val="0070C0"/>
        </w:rPr>
      </w:pPr>
    </w:p>
    <w:p w14:paraId="3BFA4B5F" w14:textId="77777777" w:rsidR="003A23C7" w:rsidRPr="00431867" w:rsidRDefault="003A23C7" w:rsidP="00C51ED2">
      <w:pPr>
        <w:spacing w:line="300" w:lineRule="atLeast"/>
        <w:jc w:val="center"/>
        <w:rPr>
          <w:b/>
          <w:color w:val="0070C0"/>
        </w:rPr>
      </w:pPr>
    </w:p>
    <w:p w14:paraId="7C02BF42" w14:textId="59FE76CE" w:rsidR="00C51ED2" w:rsidRPr="00431867" w:rsidRDefault="00C51ED2" w:rsidP="00C51ED2">
      <w:pPr>
        <w:spacing w:line="300" w:lineRule="atLeast"/>
        <w:jc w:val="center"/>
        <w:rPr>
          <w:b/>
          <w:color w:val="0070C0"/>
        </w:rPr>
      </w:pPr>
      <w:r w:rsidRPr="00431867">
        <w:rPr>
          <w:b/>
          <w:color w:val="0070C0"/>
        </w:rPr>
        <w:t>Ако искате да сте част от екипа на „Електроенергиен системен оператор“ ЕАД</w:t>
      </w:r>
    </w:p>
    <w:p w14:paraId="3DC82BBF" w14:textId="0D8073D4" w:rsidR="00ED626C" w:rsidRPr="00431867" w:rsidRDefault="00ED626C" w:rsidP="00C51ED2">
      <w:pPr>
        <w:spacing w:line="300" w:lineRule="atLeast"/>
        <w:jc w:val="center"/>
        <w:rPr>
          <w:b/>
          <w:color w:val="0070C0"/>
        </w:rPr>
      </w:pPr>
      <w:r w:rsidRPr="00431867">
        <w:rPr>
          <w:b/>
          <w:color w:val="0070C0"/>
        </w:rPr>
        <w:t xml:space="preserve">Управление Мрежови експлоатационен район </w:t>
      </w:r>
      <w:r w:rsidR="00650A28" w:rsidRPr="00431867">
        <w:rPr>
          <w:b/>
          <w:color w:val="0070C0"/>
        </w:rPr>
        <w:t>Шумен</w:t>
      </w:r>
    </w:p>
    <w:p w14:paraId="1070429D" w14:textId="05DB1159" w:rsidR="00C51ED2" w:rsidRPr="00431867" w:rsidRDefault="00C51ED2" w:rsidP="00C51ED2">
      <w:pPr>
        <w:spacing w:line="300" w:lineRule="atLeast"/>
        <w:jc w:val="center"/>
        <w:rPr>
          <w:b/>
          <w:color w:val="0070C0"/>
        </w:rPr>
      </w:pPr>
      <w:r w:rsidRPr="00431867">
        <w:rPr>
          <w:b/>
          <w:color w:val="0070C0"/>
        </w:rPr>
        <w:t>Ако Вие сте комуникативна и отговорна личност</w:t>
      </w:r>
      <w:r w:rsidR="00431867">
        <w:rPr>
          <w:b/>
          <w:color w:val="0070C0"/>
        </w:rPr>
        <w:t xml:space="preserve"> и</w:t>
      </w:r>
      <w:r w:rsidRPr="00431867">
        <w:rPr>
          <w:b/>
          <w:color w:val="0070C0"/>
        </w:rPr>
        <w:t xml:space="preserve"> работите добре в екип </w:t>
      </w:r>
    </w:p>
    <w:p w14:paraId="5D19EA67" w14:textId="77777777" w:rsidR="00C51ED2" w:rsidRPr="00431867" w:rsidRDefault="00C51ED2" w:rsidP="00C51ED2">
      <w:pPr>
        <w:spacing w:line="300" w:lineRule="atLeast"/>
        <w:jc w:val="center"/>
        <w:rPr>
          <w:color w:val="000000"/>
        </w:rPr>
      </w:pPr>
    </w:p>
    <w:p w14:paraId="464246E9" w14:textId="6241A1E4" w:rsidR="00C51ED2" w:rsidRPr="00431867" w:rsidRDefault="00C51ED2" w:rsidP="00C51ED2">
      <w:pPr>
        <w:spacing w:line="300" w:lineRule="atLeast"/>
        <w:jc w:val="center"/>
        <w:rPr>
          <w:color w:val="000000"/>
        </w:rPr>
      </w:pPr>
      <w:r w:rsidRPr="00431867">
        <w:rPr>
          <w:color w:val="000000"/>
        </w:rPr>
        <w:t xml:space="preserve">ЕСО ЕАД стартира процедура по подбор за заемане на свободна длъжност </w:t>
      </w:r>
    </w:p>
    <w:p w14:paraId="65BB6009" w14:textId="77777777" w:rsidR="00C51ED2" w:rsidRPr="00431867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6139EF16" w14:textId="77777777" w:rsidR="00DA1DE2" w:rsidRPr="00431867" w:rsidRDefault="00DA1DE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632F8008" w14:textId="41D05900" w:rsidR="00CA6BEC" w:rsidRPr="00431867" w:rsidRDefault="00C15F28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  <w:r w:rsidRPr="00431867">
        <w:rPr>
          <w:b/>
          <w:color w:val="0070C0"/>
          <w:sz w:val="28"/>
          <w:szCs w:val="28"/>
          <w:u w:val="single"/>
        </w:rPr>
        <w:t>ШОФЬОР, СПЕЦИАЛЕН АВТОМОБИЛ – АВТОКРАН</w:t>
      </w:r>
    </w:p>
    <w:p w14:paraId="07F75A6D" w14:textId="679DDEBC" w:rsidR="00C51ED2" w:rsidRPr="00431867" w:rsidRDefault="00C15F28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  <w:r w:rsidRPr="00431867">
        <w:rPr>
          <w:b/>
          <w:color w:val="0070C0"/>
          <w:sz w:val="28"/>
          <w:szCs w:val="28"/>
        </w:rPr>
        <w:t>ЗА ГР. ШУМЕН</w:t>
      </w:r>
    </w:p>
    <w:p w14:paraId="3BC573AC" w14:textId="77777777" w:rsidR="00C51ED2" w:rsidRPr="00431867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</w:p>
    <w:p w14:paraId="41530F85" w14:textId="77777777" w:rsidR="003A23C7" w:rsidRPr="00431867" w:rsidRDefault="003A23C7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</w:p>
    <w:p w14:paraId="3D636351" w14:textId="77777777" w:rsidR="00810854" w:rsidRPr="00431867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431867">
        <w:rPr>
          <w:b/>
          <w:i/>
          <w:color w:val="0070C0"/>
          <w:u w:val="single"/>
        </w:rPr>
        <w:t>Вашите основни задължения ще са:</w:t>
      </w:r>
    </w:p>
    <w:p w14:paraId="0EA72B97" w14:textId="247B0336" w:rsidR="003006C5" w:rsidRPr="00431867" w:rsidRDefault="00650A28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 xml:space="preserve">Управлява се МПС и монтирана на него </w:t>
      </w:r>
      <w:proofErr w:type="spellStart"/>
      <w:r w:rsidRPr="00431867">
        <w:t>кранова</w:t>
      </w:r>
      <w:proofErr w:type="spellEnd"/>
      <w:r w:rsidRPr="00431867">
        <w:t xml:space="preserve"> уредба или друг товарен автомобил разпределен в съответния сектор СМА</w:t>
      </w:r>
    </w:p>
    <w:p w14:paraId="7274A054" w14:textId="1E36FC9F" w:rsidR="003006C5" w:rsidRPr="00431867" w:rsidRDefault="003006C5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>Обслужва дейността на сектор СМА при ремонтни, профилактични и аварийно възстановителни работи на обекти на ЕСО ЕАД  като управлява автокран, товарен автомобил или други превозни средства и специална механизация в обхвата на притежаваните квалификации</w:t>
      </w:r>
    </w:p>
    <w:p w14:paraId="58504817" w14:textId="0987D5B8" w:rsidR="003006C5" w:rsidRPr="00431867" w:rsidRDefault="003006C5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>Поддържа автомобилната техника и специална механизация в техническа изправност, съобразно предписанията (извършва постоянен контрол относно техническата изправност на възлите и агрегатите, свързани с безопасността на движение, поддържа добър външен вид на управлявания автомобил/специална механизация в съответствие с изискванията на ЗДП).</w:t>
      </w:r>
    </w:p>
    <w:p w14:paraId="2F72B419" w14:textId="3E86169C" w:rsidR="003006C5" w:rsidRPr="00431867" w:rsidRDefault="003006C5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 xml:space="preserve">Работи с </w:t>
      </w:r>
      <w:proofErr w:type="spellStart"/>
      <w:r w:rsidRPr="00431867">
        <w:t>крановата</w:t>
      </w:r>
      <w:proofErr w:type="spellEnd"/>
      <w:r w:rsidRPr="00431867">
        <w:t xml:space="preserve"> уредба като спазва всички изисквания на нормативните документи свързана за работа на повдигателни съоръжения</w:t>
      </w:r>
    </w:p>
    <w:p w14:paraId="6DE7C9A9" w14:textId="391E3703" w:rsidR="003006C5" w:rsidRPr="00431867" w:rsidRDefault="003006C5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>Надлежно оформя отчетните документи, свързани с изпълняваните задачи и своевременно ги  отчита</w:t>
      </w:r>
    </w:p>
    <w:p w14:paraId="70303C45" w14:textId="57314DD9" w:rsidR="003006C5" w:rsidRPr="00431867" w:rsidRDefault="003006C5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>Участва в групите на дежурните екипи съгласно утвърден график</w:t>
      </w:r>
    </w:p>
    <w:p w14:paraId="4D6E3940" w14:textId="19845CEB" w:rsidR="003006C5" w:rsidRPr="00431867" w:rsidRDefault="003006C5" w:rsidP="003006C5">
      <w:pPr>
        <w:pStyle w:val="ListParagraph"/>
        <w:numPr>
          <w:ilvl w:val="0"/>
          <w:numId w:val="33"/>
        </w:numPr>
        <w:spacing w:line="300" w:lineRule="atLeast"/>
        <w:jc w:val="both"/>
      </w:pPr>
      <w:r w:rsidRPr="00431867">
        <w:t>Изпълнява при необходимост и други задачи, свързани с дейността на ЕСО ЕАД, съгласно своите компетентности и квалификации</w:t>
      </w:r>
    </w:p>
    <w:p w14:paraId="5E21717E" w14:textId="77777777" w:rsidR="003006C5" w:rsidRPr="00431867" w:rsidRDefault="003006C5" w:rsidP="003006C5">
      <w:pPr>
        <w:spacing w:line="300" w:lineRule="atLeast"/>
        <w:jc w:val="both"/>
      </w:pPr>
    </w:p>
    <w:p w14:paraId="0431CBE6" w14:textId="7F349480" w:rsidR="00810854" w:rsidRPr="00431867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431867">
        <w:rPr>
          <w:b/>
          <w:i/>
          <w:color w:val="0070C0"/>
          <w:u w:val="single"/>
        </w:rPr>
        <w:t>От Вас ще очакваме:</w:t>
      </w:r>
    </w:p>
    <w:p w14:paraId="5C578453" w14:textId="77777777" w:rsidR="003006C5" w:rsidRPr="00431867" w:rsidRDefault="000C5DF4" w:rsidP="00810854">
      <w:pPr>
        <w:pStyle w:val="ListParagraph"/>
        <w:numPr>
          <w:ilvl w:val="0"/>
          <w:numId w:val="27"/>
        </w:numPr>
        <w:spacing w:line="300" w:lineRule="atLeast"/>
      </w:pPr>
      <w:r w:rsidRPr="00431867">
        <w:t>А</w:t>
      </w:r>
      <w:r w:rsidR="003006C5" w:rsidRPr="00431867">
        <w:t>нгажираност за постигане на резултатите</w:t>
      </w:r>
    </w:p>
    <w:p w14:paraId="0AF998FF" w14:textId="77777777" w:rsidR="003006C5" w:rsidRPr="00431867" w:rsidRDefault="003006C5" w:rsidP="00810854">
      <w:pPr>
        <w:pStyle w:val="ListParagraph"/>
        <w:numPr>
          <w:ilvl w:val="0"/>
          <w:numId w:val="27"/>
        </w:numPr>
        <w:spacing w:line="300" w:lineRule="atLeast"/>
      </w:pPr>
      <w:r w:rsidRPr="00431867">
        <w:t>Само дисциплинираност и отговорност за действията си и резултатите от тях,</w:t>
      </w:r>
    </w:p>
    <w:p w14:paraId="4E58F277" w14:textId="77777777" w:rsidR="003006C5" w:rsidRPr="00431867" w:rsidRDefault="003006C5" w:rsidP="00810854">
      <w:pPr>
        <w:pStyle w:val="ListParagraph"/>
        <w:numPr>
          <w:ilvl w:val="0"/>
          <w:numId w:val="27"/>
        </w:numPr>
        <w:spacing w:line="300" w:lineRule="atLeast"/>
      </w:pPr>
      <w:r w:rsidRPr="00431867">
        <w:t>Комуникативна компетентност</w:t>
      </w:r>
    </w:p>
    <w:p w14:paraId="7CAA31CD" w14:textId="30179354" w:rsidR="003836FE" w:rsidRPr="00431867" w:rsidRDefault="003006C5" w:rsidP="00810854">
      <w:pPr>
        <w:pStyle w:val="ListParagraph"/>
        <w:numPr>
          <w:ilvl w:val="0"/>
          <w:numId w:val="27"/>
        </w:numPr>
        <w:spacing w:line="300" w:lineRule="atLeast"/>
      </w:pPr>
      <w:r w:rsidRPr="00431867">
        <w:t>Умения за работа в екип</w:t>
      </w:r>
    </w:p>
    <w:p w14:paraId="0F7AA152" w14:textId="77777777" w:rsidR="003006C5" w:rsidRPr="00431867" w:rsidRDefault="003006C5" w:rsidP="003006C5">
      <w:pPr>
        <w:pStyle w:val="ListParagraph"/>
        <w:spacing w:line="300" w:lineRule="atLeast"/>
      </w:pPr>
    </w:p>
    <w:p w14:paraId="28457142" w14:textId="77777777" w:rsidR="00810854" w:rsidRPr="00431867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431867">
        <w:rPr>
          <w:b/>
          <w:i/>
          <w:color w:val="0070C0"/>
          <w:u w:val="single"/>
        </w:rPr>
        <w:t>Ние ви предлагаме:</w:t>
      </w:r>
    </w:p>
    <w:p w14:paraId="5AA09EFA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 xml:space="preserve">Постоянен трудов договор </w:t>
      </w:r>
    </w:p>
    <w:p w14:paraId="5EFFB2FC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>Мотивиращо заплащане</w:t>
      </w:r>
    </w:p>
    <w:p w14:paraId="12826968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>Социални придобивки</w:t>
      </w:r>
    </w:p>
    <w:p w14:paraId="301277ED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>Здравна застраховка и допълнително пенсионно осигуряване</w:t>
      </w:r>
    </w:p>
    <w:p w14:paraId="4F8F7AF7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>Карта за спорт на преференциална стойност</w:t>
      </w:r>
    </w:p>
    <w:p w14:paraId="4E6D3497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>Допълнителен платен годишен отпуск</w:t>
      </w:r>
    </w:p>
    <w:p w14:paraId="4E875D0C" w14:textId="77777777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 xml:space="preserve">Екип от утвърдени специалисти и изградени колегиални взаимоотношения </w:t>
      </w:r>
    </w:p>
    <w:p w14:paraId="3A09672F" w14:textId="5A9E2420" w:rsidR="00FC215D" w:rsidRPr="00431867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431867">
        <w:t xml:space="preserve">Работа </w:t>
      </w:r>
      <w:r w:rsidR="00CC2479" w:rsidRPr="00431867">
        <w:t xml:space="preserve">и развитие </w:t>
      </w:r>
      <w:r w:rsidRPr="00431867">
        <w:t>в областта на енергетиката</w:t>
      </w:r>
    </w:p>
    <w:p w14:paraId="784512CA" w14:textId="77777777" w:rsidR="00810854" w:rsidRPr="00431867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0CEEC3D3" w14:textId="77777777" w:rsidR="00810854" w:rsidRPr="00431867" w:rsidRDefault="00810854" w:rsidP="00810854">
      <w:pPr>
        <w:spacing w:line="300" w:lineRule="atLeast"/>
        <w:rPr>
          <w:b/>
          <w:i/>
        </w:rPr>
      </w:pPr>
      <w:r w:rsidRPr="00431867">
        <w:rPr>
          <w:b/>
          <w:i/>
          <w:color w:val="0070C0"/>
          <w:u w:val="single"/>
        </w:rPr>
        <w:t>Изискван</w:t>
      </w:r>
      <w:r w:rsidR="001D18CC" w:rsidRPr="00431867">
        <w:rPr>
          <w:b/>
          <w:i/>
          <w:color w:val="0070C0"/>
          <w:u w:val="single"/>
        </w:rPr>
        <w:t>ия</w:t>
      </w:r>
      <w:r w:rsidRPr="00431867">
        <w:rPr>
          <w:b/>
          <w:i/>
          <w:color w:val="0070C0"/>
          <w:u w:val="single"/>
        </w:rPr>
        <w:t xml:space="preserve"> за заемане на длъжността:</w:t>
      </w:r>
      <w:r w:rsidRPr="00431867">
        <w:rPr>
          <w:b/>
          <w:i/>
        </w:rPr>
        <w:t xml:space="preserve"> </w:t>
      </w:r>
    </w:p>
    <w:p w14:paraId="507AB901" w14:textId="3C944106" w:rsidR="006B3B11" w:rsidRPr="00431867" w:rsidRDefault="003006C5" w:rsidP="008A4E92">
      <w:pPr>
        <w:numPr>
          <w:ilvl w:val="0"/>
          <w:numId w:val="16"/>
        </w:numPr>
        <w:jc w:val="both"/>
      </w:pPr>
      <w:r w:rsidRPr="00431867">
        <w:t>С</w:t>
      </w:r>
      <w:r w:rsidR="00650A28" w:rsidRPr="00431867">
        <w:t>редно специално</w:t>
      </w:r>
      <w:r w:rsidRPr="00431867">
        <w:t xml:space="preserve"> или</w:t>
      </w:r>
      <w:r w:rsidR="00650A28" w:rsidRPr="00431867">
        <w:t xml:space="preserve"> средно</w:t>
      </w:r>
      <w:r w:rsidRPr="00431867">
        <w:t xml:space="preserve"> образование</w:t>
      </w:r>
    </w:p>
    <w:p w14:paraId="25872477" w14:textId="73E34026" w:rsidR="00650A28" w:rsidRPr="00431867" w:rsidRDefault="00650A28" w:rsidP="008A4E92">
      <w:pPr>
        <w:pStyle w:val="ListParagraph"/>
        <w:numPr>
          <w:ilvl w:val="0"/>
          <w:numId w:val="16"/>
        </w:numPr>
        <w:spacing w:line="320" w:lineRule="atLeast"/>
        <w:jc w:val="both"/>
        <w:rPr>
          <w:b/>
          <w:bCs/>
        </w:rPr>
      </w:pPr>
      <w:r w:rsidRPr="00431867">
        <w:t xml:space="preserve">Професионален опит на същата длъжност, не по-малко от  3 години добит/упражнен </w:t>
      </w:r>
      <w:r w:rsidR="003006C5" w:rsidRPr="00431867">
        <w:t xml:space="preserve">опит </w:t>
      </w:r>
      <w:r w:rsidRPr="00431867">
        <w:t>през последните 5 години</w:t>
      </w:r>
    </w:p>
    <w:p w14:paraId="75079223" w14:textId="77777777" w:rsidR="00650A28" w:rsidRPr="00431867" w:rsidRDefault="00650A28" w:rsidP="00650A28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431867">
        <w:t xml:space="preserve">Да притежава свидетелство за управление на МПС, категория „С“ или по-висока. </w:t>
      </w:r>
    </w:p>
    <w:p w14:paraId="0C72C020" w14:textId="000C5345" w:rsidR="00650A28" w:rsidRPr="00431867" w:rsidRDefault="00650A28" w:rsidP="00650A28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431867">
        <w:t>Да притежава карта за квалификация на водача, съгласно Закона за автомобилните превози</w:t>
      </w:r>
    </w:p>
    <w:p w14:paraId="44FF528F" w14:textId="3AA067B2" w:rsidR="00650A28" w:rsidRPr="00431867" w:rsidRDefault="00650A28" w:rsidP="00650A28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431867">
        <w:t xml:space="preserve">Да притежава карта на водача /за дигитален </w:t>
      </w:r>
      <w:proofErr w:type="spellStart"/>
      <w:r w:rsidRPr="00431867">
        <w:t>тахограф</w:t>
      </w:r>
      <w:proofErr w:type="spellEnd"/>
      <w:r w:rsidRPr="00431867">
        <w:t>/</w:t>
      </w:r>
    </w:p>
    <w:p w14:paraId="68D690C8" w14:textId="107DA23F" w:rsidR="00650A28" w:rsidRPr="00431867" w:rsidRDefault="00650A28" w:rsidP="00650A28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431867">
        <w:t xml:space="preserve">Да притежава „свидетелство за правоспособност за упражняване на професия машинист на кран </w:t>
      </w:r>
      <w:proofErr w:type="spellStart"/>
      <w:r w:rsidRPr="00431867">
        <w:t>стрелови</w:t>
      </w:r>
      <w:proofErr w:type="spellEnd"/>
      <w:r w:rsidRPr="00431867">
        <w:t xml:space="preserve"> тип“</w:t>
      </w:r>
    </w:p>
    <w:p w14:paraId="170118F7" w14:textId="778252CE" w:rsidR="00650A28" w:rsidRPr="00431867" w:rsidRDefault="00650A28" w:rsidP="00650A28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431867">
        <w:t>Да притежава свидетелство за психологическа годност на водача</w:t>
      </w:r>
    </w:p>
    <w:p w14:paraId="3528CB13" w14:textId="4A945754" w:rsidR="003006C5" w:rsidRPr="00431867" w:rsidRDefault="003006C5" w:rsidP="00650A28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431867">
        <w:t>Да познава: Закона за движение по пътищата, отчетната документация, съгласно нормативната уредба, свързана с изпълняваната дейност, експлоатационните характеристики на МПС</w:t>
      </w:r>
    </w:p>
    <w:p w14:paraId="689C9C11" w14:textId="77777777" w:rsidR="00650A28" w:rsidRPr="00431867" w:rsidRDefault="00650A28" w:rsidP="00650A28">
      <w:pPr>
        <w:pStyle w:val="ListParagraph"/>
        <w:spacing w:line="320" w:lineRule="atLeast"/>
        <w:jc w:val="both"/>
        <w:rPr>
          <w:b/>
          <w:bCs/>
        </w:rPr>
      </w:pPr>
    </w:p>
    <w:p w14:paraId="0176AF6D" w14:textId="59AE05E4" w:rsidR="00DD19C6" w:rsidRPr="00431867" w:rsidRDefault="00810854" w:rsidP="00DD19C6">
      <w:pPr>
        <w:spacing w:line="300" w:lineRule="atLeast"/>
      </w:pPr>
      <w:r w:rsidRPr="00431867">
        <w:rPr>
          <w:b/>
          <w:i/>
          <w:color w:val="0070C0"/>
          <w:u w:val="single"/>
        </w:rPr>
        <w:t>Ако сте готови да приемете предизвикателството</w:t>
      </w:r>
      <w:r w:rsidRPr="00431867">
        <w:rPr>
          <w:b/>
          <w:i/>
          <w:color w:val="0070C0"/>
        </w:rPr>
        <w:t xml:space="preserve">, </w:t>
      </w:r>
      <w:r w:rsidRPr="00431867">
        <w:t>изпратете</w:t>
      </w:r>
      <w:r w:rsidRPr="00431867">
        <w:rPr>
          <w:b/>
          <w:i/>
          <w:color w:val="0070C0"/>
        </w:rPr>
        <w:t xml:space="preserve"> </w:t>
      </w:r>
      <w:r w:rsidRPr="00431867">
        <w:t>автобиография и мотивационно писмо</w:t>
      </w:r>
      <w:r w:rsidR="00DD19C6" w:rsidRPr="00431867">
        <w:t xml:space="preserve"> на e-</w:t>
      </w:r>
      <w:proofErr w:type="spellStart"/>
      <w:r w:rsidR="00DD19C6" w:rsidRPr="00431867">
        <w:t>mail</w:t>
      </w:r>
      <w:proofErr w:type="spellEnd"/>
      <w:r w:rsidR="00DD19C6" w:rsidRPr="00431867">
        <w:t xml:space="preserve">: </w:t>
      </w:r>
      <w:hyperlink r:id="rId11" w:history="1">
        <w:r w:rsidR="00DD19C6" w:rsidRPr="00431867">
          <w:rPr>
            <w:rStyle w:val="Hyperlink"/>
          </w:rPr>
          <w:t>jobs@eso.bg</w:t>
        </w:r>
      </w:hyperlink>
      <w:r w:rsidR="00DD19C6" w:rsidRPr="00431867">
        <w:t xml:space="preserve"> или на адрес: гр. </w:t>
      </w:r>
      <w:r w:rsidR="00AD6639">
        <w:t>Шумен</w:t>
      </w:r>
      <w:r w:rsidR="00DD19C6" w:rsidRPr="00431867">
        <w:t>, бул. „</w:t>
      </w:r>
      <w:r w:rsidR="00AD6639">
        <w:t>Плиска</w:t>
      </w:r>
      <w:r w:rsidR="00DD19C6" w:rsidRPr="00431867">
        <w:t xml:space="preserve">” № 1, за отдел „Човешки ресурси“. </w:t>
      </w:r>
    </w:p>
    <w:p w14:paraId="5D6F424B" w14:textId="2D696B28" w:rsidR="00810854" w:rsidRPr="00431867" w:rsidRDefault="00EE1730" w:rsidP="00810854">
      <w:pPr>
        <w:spacing w:line="300" w:lineRule="atLeast"/>
      </w:pPr>
      <w:r w:rsidRPr="00431867">
        <w:t xml:space="preserve"> </w:t>
      </w:r>
      <w:r w:rsidR="00810854" w:rsidRPr="00431867">
        <w:rPr>
          <w:b/>
          <w:color w:val="0070C0"/>
        </w:rPr>
        <w:t>Краен срок</w:t>
      </w:r>
      <w:r w:rsidR="00810854" w:rsidRPr="00431867">
        <w:t xml:space="preserve"> за подаване на документите*</w:t>
      </w:r>
      <w:r w:rsidR="00810854" w:rsidRPr="00431867">
        <w:rPr>
          <w:b/>
        </w:rPr>
        <w:t xml:space="preserve"> </w:t>
      </w:r>
      <w:r w:rsidR="00810854" w:rsidRPr="00431867">
        <w:rPr>
          <w:b/>
          <w:color w:val="0070C0"/>
        </w:rPr>
        <w:t xml:space="preserve">до </w:t>
      </w:r>
      <w:r w:rsidR="003006C5" w:rsidRPr="00431867">
        <w:rPr>
          <w:b/>
          <w:color w:val="0070C0"/>
        </w:rPr>
        <w:t>2</w:t>
      </w:r>
      <w:r w:rsidR="00D457A3" w:rsidRPr="00431867">
        <w:rPr>
          <w:b/>
          <w:color w:val="0070C0"/>
        </w:rPr>
        <w:t>7</w:t>
      </w:r>
      <w:r w:rsidR="003006C5" w:rsidRPr="00431867">
        <w:rPr>
          <w:b/>
          <w:color w:val="0070C0"/>
        </w:rPr>
        <w:t>.05</w:t>
      </w:r>
      <w:r w:rsidR="00EF64B3" w:rsidRPr="00431867">
        <w:rPr>
          <w:b/>
          <w:color w:val="0070C0"/>
        </w:rPr>
        <w:t>.2025</w:t>
      </w:r>
      <w:r w:rsidR="00C05226" w:rsidRPr="00431867">
        <w:rPr>
          <w:b/>
          <w:color w:val="0070C0"/>
        </w:rPr>
        <w:t xml:space="preserve"> г</w:t>
      </w:r>
      <w:r w:rsidR="002C172C" w:rsidRPr="00431867">
        <w:rPr>
          <w:b/>
          <w:color w:val="0070C0"/>
        </w:rPr>
        <w:t>.</w:t>
      </w:r>
    </w:p>
    <w:p w14:paraId="104F24B8" w14:textId="77777777" w:rsidR="00810854" w:rsidRPr="00431867" w:rsidRDefault="00810854" w:rsidP="00810854">
      <w:pPr>
        <w:spacing w:line="300" w:lineRule="atLeast"/>
      </w:pPr>
    </w:p>
    <w:p w14:paraId="474068C8" w14:textId="77777777" w:rsidR="00810854" w:rsidRPr="00431867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431867">
        <w:rPr>
          <w:b/>
          <w:i/>
          <w:color w:val="0070C0"/>
          <w:u w:val="single"/>
        </w:rPr>
        <w:t>Подборът ще протече на два етапа:</w:t>
      </w:r>
    </w:p>
    <w:p w14:paraId="0D009481" w14:textId="77777777" w:rsidR="00665958" w:rsidRPr="00431867" w:rsidRDefault="00810854" w:rsidP="00665958">
      <w:pPr>
        <w:numPr>
          <w:ilvl w:val="0"/>
          <w:numId w:val="18"/>
        </w:numPr>
        <w:spacing w:line="300" w:lineRule="atLeast"/>
      </w:pPr>
      <w:r w:rsidRPr="00431867">
        <w:t>Първи етап – подбор по документи</w:t>
      </w:r>
      <w:r w:rsidR="001F02A8" w:rsidRPr="00431867">
        <w:t xml:space="preserve">; </w:t>
      </w:r>
    </w:p>
    <w:p w14:paraId="47BEA58F" w14:textId="64B2D1F7" w:rsidR="00C616B5" w:rsidRPr="00431867" w:rsidRDefault="00810854" w:rsidP="00CC01DE">
      <w:pPr>
        <w:numPr>
          <w:ilvl w:val="0"/>
          <w:numId w:val="18"/>
        </w:numPr>
        <w:spacing w:line="300" w:lineRule="atLeast"/>
      </w:pPr>
      <w:r w:rsidRPr="00431867">
        <w:t>Втори етап – интервю</w:t>
      </w:r>
      <w:r w:rsidR="00665958" w:rsidRPr="00431867">
        <w:t xml:space="preserve"> </w:t>
      </w:r>
      <w:r w:rsidR="002B4681" w:rsidRPr="00431867">
        <w:t xml:space="preserve">и тест </w:t>
      </w:r>
      <w:r w:rsidR="00665958" w:rsidRPr="00431867">
        <w:t xml:space="preserve">с избраните по документи кандидати </w:t>
      </w:r>
    </w:p>
    <w:p w14:paraId="076CBDE6" w14:textId="77777777" w:rsidR="00C616B5" w:rsidRPr="00431867" w:rsidRDefault="00C616B5" w:rsidP="00C616B5">
      <w:pPr>
        <w:spacing w:line="300" w:lineRule="atLeast"/>
      </w:pPr>
    </w:p>
    <w:p w14:paraId="471D8656" w14:textId="7880FCBC" w:rsidR="00011764" w:rsidRPr="00431867" w:rsidRDefault="00011764" w:rsidP="00C616B5">
      <w:pPr>
        <w:spacing w:line="300" w:lineRule="atLeast"/>
        <w:rPr>
          <w:i/>
          <w:iCs/>
          <w:sz w:val="18"/>
          <w:szCs w:val="18"/>
        </w:rPr>
      </w:pPr>
      <w:r w:rsidRPr="00431867">
        <w:rPr>
          <w:sz w:val="18"/>
          <w:szCs w:val="18"/>
        </w:rPr>
        <w:t xml:space="preserve">* </w:t>
      </w:r>
      <w:r w:rsidRPr="00431867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431867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5135793E" w14:textId="77777777" w:rsidR="009F6032" w:rsidRPr="00431867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431867" w:rsidSect="00D205AC">
      <w:pgSz w:w="11906" w:h="16838"/>
      <w:pgMar w:top="720" w:right="991" w:bottom="90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F269" w14:textId="77777777" w:rsidR="00D22322" w:rsidRDefault="00D22322">
      <w:r>
        <w:separator/>
      </w:r>
    </w:p>
  </w:endnote>
  <w:endnote w:type="continuationSeparator" w:id="0">
    <w:p w14:paraId="257C6777" w14:textId="77777777" w:rsidR="00D22322" w:rsidRDefault="00D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AE16" w14:textId="77777777" w:rsidR="00D22322" w:rsidRDefault="00D22322">
      <w:r>
        <w:separator/>
      </w:r>
    </w:p>
  </w:footnote>
  <w:footnote w:type="continuationSeparator" w:id="0">
    <w:p w14:paraId="04A84378" w14:textId="77777777" w:rsidR="00D22322" w:rsidRDefault="00D2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773A64"/>
    <w:multiLevelType w:val="hybridMultilevel"/>
    <w:tmpl w:val="C2548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A3168"/>
    <w:multiLevelType w:val="hybridMultilevel"/>
    <w:tmpl w:val="2D40772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08394">
    <w:abstractNumId w:val="20"/>
  </w:num>
  <w:num w:numId="2" w16cid:durableId="1909269563">
    <w:abstractNumId w:val="31"/>
  </w:num>
  <w:num w:numId="3" w16cid:durableId="825705542">
    <w:abstractNumId w:val="28"/>
  </w:num>
  <w:num w:numId="4" w16cid:durableId="1919317051">
    <w:abstractNumId w:val="23"/>
  </w:num>
  <w:num w:numId="5" w16cid:durableId="1590960958">
    <w:abstractNumId w:val="18"/>
  </w:num>
  <w:num w:numId="6" w16cid:durableId="1513229340">
    <w:abstractNumId w:val="13"/>
  </w:num>
  <w:num w:numId="7" w16cid:durableId="596984787">
    <w:abstractNumId w:val="22"/>
  </w:num>
  <w:num w:numId="8" w16cid:durableId="618878753">
    <w:abstractNumId w:val="24"/>
  </w:num>
  <w:num w:numId="9" w16cid:durableId="565991564">
    <w:abstractNumId w:val="0"/>
  </w:num>
  <w:num w:numId="10" w16cid:durableId="529924551">
    <w:abstractNumId w:val="15"/>
  </w:num>
  <w:num w:numId="11" w16cid:durableId="126243555">
    <w:abstractNumId w:val="4"/>
  </w:num>
  <w:num w:numId="12" w16cid:durableId="398329052">
    <w:abstractNumId w:val="3"/>
  </w:num>
  <w:num w:numId="13" w16cid:durableId="250966533">
    <w:abstractNumId w:val="11"/>
  </w:num>
  <w:num w:numId="14" w16cid:durableId="1239483853">
    <w:abstractNumId w:val="16"/>
  </w:num>
  <w:num w:numId="15" w16cid:durableId="1861968214">
    <w:abstractNumId w:val="6"/>
  </w:num>
  <w:num w:numId="16" w16cid:durableId="1001663931">
    <w:abstractNumId w:val="19"/>
  </w:num>
  <w:num w:numId="17" w16cid:durableId="1261596389">
    <w:abstractNumId w:val="30"/>
  </w:num>
  <w:num w:numId="18" w16cid:durableId="1740712989">
    <w:abstractNumId w:val="29"/>
  </w:num>
  <w:num w:numId="19" w16cid:durableId="1835873854">
    <w:abstractNumId w:val="2"/>
  </w:num>
  <w:num w:numId="20" w16cid:durableId="645352395">
    <w:abstractNumId w:val="10"/>
  </w:num>
  <w:num w:numId="21" w16cid:durableId="283394349">
    <w:abstractNumId w:val="27"/>
  </w:num>
  <w:num w:numId="22" w16cid:durableId="779494996">
    <w:abstractNumId w:val="14"/>
  </w:num>
  <w:num w:numId="23" w16cid:durableId="794101978">
    <w:abstractNumId w:val="5"/>
  </w:num>
  <w:num w:numId="24" w16cid:durableId="902714064">
    <w:abstractNumId w:val="26"/>
  </w:num>
  <w:num w:numId="25" w16cid:durableId="1880822605">
    <w:abstractNumId w:val="9"/>
  </w:num>
  <w:num w:numId="26" w16cid:durableId="105925600">
    <w:abstractNumId w:val="17"/>
  </w:num>
  <w:num w:numId="27" w16cid:durableId="296109050">
    <w:abstractNumId w:val="12"/>
  </w:num>
  <w:num w:numId="28" w16cid:durableId="87241125">
    <w:abstractNumId w:val="1"/>
  </w:num>
  <w:num w:numId="29" w16cid:durableId="1812474506">
    <w:abstractNumId w:val="25"/>
  </w:num>
  <w:num w:numId="30" w16cid:durableId="1966303295">
    <w:abstractNumId w:val="21"/>
  </w:num>
  <w:num w:numId="31" w16cid:durableId="1931814996">
    <w:abstractNumId w:val="16"/>
  </w:num>
  <w:num w:numId="32" w16cid:durableId="421879803">
    <w:abstractNumId w:val="7"/>
  </w:num>
  <w:num w:numId="33" w16cid:durableId="60761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1764"/>
    <w:rsid w:val="00041B4C"/>
    <w:rsid w:val="000627BF"/>
    <w:rsid w:val="000A58E0"/>
    <w:rsid w:val="000B27DF"/>
    <w:rsid w:val="000B3DD4"/>
    <w:rsid w:val="000C5DF4"/>
    <w:rsid w:val="000E35C5"/>
    <w:rsid w:val="000F4740"/>
    <w:rsid w:val="001341BC"/>
    <w:rsid w:val="00135DC3"/>
    <w:rsid w:val="00140744"/>
    <w:rsid w:val="0014754A"/>
    <w:rsid w:val="00165754"/>
    <w:rsid w:val="00183C77"/>
    <w:rsid w:val="0019506C"/>
    <w:rsid w:val="001971CC"/>
    <w:rsid w:val="001C0D50"/>
    <w:rsid w:val="001D18CC"/>
    <w:rsid w:val="001D6051"/>
    <w:rsid w:val="001E6022"/>
    <w:rsid w:val="001E69B9"/>
    <w:rsid w:val="001F02A8"/>
    <w:rsid w:val="001F2ED2"/>
    <w:rsid w:val="00200C36"/>
    <w:rsid w:val="00217A8F"/>
    <w:rsid w:val="00242873"/>
    <w:rsid w:val="002745AF"/>
    <w:rsid w:val="00283B39"/>
    <w:rsid w:val="00294DC1"/>
    <w:rsid w:val="0029615E"/>
    <w:rsid w:val="00297678"/>
    <w:rsid w:val="002A542E"/>
    <w:rsid w:val="002B4681"/>
    <w:rsid w:val="002C172C"/>
    <w:rsid w:val="002C5859"/>
    <w:rsid w:val="002D4A07"/>
    <w:rsid w:val="002E19CE"/>
    <w:rsid w:val="002E2F8D"/>
    <w:rsid w:val="002E38E6"/>
    <w:rsid w:val="002E3D05"/>
    <w:rsid w:val="002F436A"/>
    <w:rsid w:val="003006C5"/>
    <w:rsid w:val="00311FE0"/>
    <w:rsid w:val="00313F2D"/>
    <w:rsid w:val="0033768B"/>
    <w:rsid w:val="00346429"/>
    <w:rsid w:val="003836FE"/>
    <w:rsid w:val="00393086"/>
    <w:rsid w:val="0039599B"/>
    <w:rsid w:val="00396C3A"/>
    <w:rsid w:val="003A06D8"/>
    <w:rsid w:val="003A23C7"/>
    <w:rsid w:val="003A373F"/>
    <w:rsid w:val="003B7BA3"/>
    <w:rsid w:val="003C4BAC"/>
    <w:rsid w:val="003C6794"/>
    <w:rsid w:val="003D0FF0"/>
    <w:rsid w:val="003D383D"/>
    <w:rsid w:val="003E2044"/>
    <w:rsid w:val="003F1728"/>
    <w:rsid w:val="004254BB"/>
    <w:rsid w:val="00431867"/>
    <w:rsid w:val="00440854"/>
    <w:rsid w:val="004469AA"/>
    <w:rsid w:val="004B1240"/>
    <w:rsid w:val="004B230C"/>
    <w:rsid w:val="004C1A39"/>
    <w:rsid w:val="004D1AC6"/>
    <w:rsid w:val="004E7645"/>
    <w:rsid w:val="00500AC9"/>
    <w:rsid w:val="005039E4"/>
    <w:rsid w:val="005146CB"/>
    <w:rsid w:val="005204CF"/>
    <w:rsid w:val="00535F73"/>
    <w:rsid w:val="00555A3B"/>
    <w:rsid w:val="00575E05"/>
    <w:rsid w:val="00595979"/>
    <w:rsid w:val="005A3D15"/>
    <w:rsid w:val="005B2D7C"/>
    <w:rsid w:val="005B422D"/>
    <w:rsid w:val="005B7A4B"/>
    <w:rsid w:val="005C2A6C"/>
    <w:rsid w:val="005C573A"/>
    <w:rsid w:val="005E5FD0"/>
    <w:rsid w:val="0060319D"/>
    <w:rsid w:val="00606C12"/>
    <w:rsid w:val="00622FF0"/>
    <w:rsid w:val="006252A5"/>
    <w:rsid w:val="00645B43"/>
    <w:rsid w:val="00650A28"/>
    <w:rsid w:val="00665958"/>
    <w:rsid w:val="0069681B"/>
    <w:rsid w:val="006A329D"/>
    <w:rsid w:val="006B0686"/>
    <w:rsid w:val="006B3B11"/>
    <w:rsid w:val="006C5E91"/>
    <w:rsid w:val="006F7A7F"/>
    <w:rsid w:val="00705316"/>
    <w:rsid w:val="00705F26"/>
    <w:rsid w:val="00742455"/>
    <w:rsid w:val="00745FEC"/>
    <w:rsid w:val="00785D2D"/>
    <w:rsid w:val="00790CEE"/>
    <w:rsid w:val="007C0779"/>
    <w:rsid w:val="007E0C10"/>
    <w:rsid w:val="00810854"/>
    <w:rsid w:val="008246D4"/>
    <w:rsid w:val="00831090"/>
    <w:rsid w:val="00835295"/>
    <w:rsid w:val="00864052"/>
    <w:rsid w:val="00871BE5"/>
    <w:rsid w:val="008824B6"/>
    <w:rsid w:val="00894A30"/>
    <w:rsid w:val="008A091F"/>
    <w:rsid w:val="008A4E92"/>
    <w:rsid w:val="008A70DE"/>
    <w:rsid w:val="008A7A63"/>
    <w:rsid w:val="008E465C"/>
    <w:rsid w:val="00906A2A"/>
    <w:rsid w:val="00913E84"/>
    <w:rsid w:val="00930010"/>
    <w:rsid w:val="009410BB"/>
    <w:rsid w:val="00941B43"/>
    <w:rsid w:val="00942480"/>
    <w:rsid w:val="009436F3"/>
    <w:rsid w:val="00963BFF"/>
    <w:rsid w:val="00975291"/>
    <w:rsid w:val="00977319"/>
    <w:rsid w:val="009778ED"/>
    <w:rsid w:val="00984B58"/>
    <w:rsid w:val="009B2F88"/>
    <w:rsid w:val="009B4AE7"/>
    <w:rsid w:val="009C2B70"/>
    <w:rsid w:val="009D5EF4"/>
    <w:rsid w:val="009F416A"/>
    <w:rsid w:val="009F6032"/>
    <w:rsid w:val="00A01DAE"/>
    <w:rsid w:val="00A15239"/>
    <w:rsid w:val="00A2376B"/>
    <w:rsid w:val="00A4424A"/>
    <w:rsid w:val="00A756D9"/>
    <w:rsid w:val="00A7648C"/>
    <w:rsid w:val="00A8096C"/>
    <w:rsid w:val="00A85592"/>
    <w:rsid w:val="00A87D1D"/>
    <w:rsid w:val="00AA64FC"/>
    <w:rsid w:val="00AA7798"/>
    <w:rsid w:val="00AD1FE3"/>
    <w:rsid w:val="00AD6639"/>
    <w:rsid w:val="00AD681E"/>
    <w:rsid w:val="00AE113F"/>
    <w:rsid w:val="00AE134F"/>
    <w:rsid w:val="00AE7126"/>
    <w:rsid w:val="00B56808"/>
    <w:rsid w:val="00B70C87"/>
    <w:rsid w:val="00B72309"/>
    <w:rsid w:val="00BA4BD5"/>
    <w:rsid w:val="00BB22E9"/>
    <w:rsid w:val="00BB677A"/>
    <w:rsid w:val="00C05226"/>
    <w:rsid w:val="00C12158"/>
    <w:rsid w:val="00C1215C"/>
    <w:rsid w:val="00C15F28"/>
    <w:rsid w:val="00C51ED2"/>
    <w:rsid w:val="00C545F4"/>
    <w:rsid w:val="00C56C8D"/>
    <w:rsid w:val="00C616B5"/>
    <w:rsid w:val="00C716A3"/>
    <w:rsid w:val="00C86B71"/>
    <w:rsid w:val="00C9471C"/>
    <w:rsid w:val="00CA06D5"/>
    <w:rsid w:val="00CA6BEC"/>
    <w:rsid w:val="00CC2479"/>
    <w:rsid w:val="00CC3CF7"/>
    <w:rsid w:val="00CE5813"/>
    <w:rsid w:val="00CF4200"/>
    <w:rsid w:val="00CF4510"/>
    <w:rsid w:val="00D12077"/>
    <w:rsid w:val="00D205AC"/>
    <w:rsid w:val="00D22322"/>
    <w:rsid w:val="00D33463"/>
    <w:rsid w:val="00D457A3"/>
    <w:rsid w:val="00D54BA2"/>
    <w:rsid w:val="00D667FA"/>
    <w:rsid w:val="00D7146B"/>
    <w:rsid w:val="00D81441"/>
    <w:rsid w:val="00DA05C3"/>
    <w:rsid w:val="00DA10CA"/>
    <w:rsid w:val="00DA1DE2"/>
    <w:rsid w:val="00DA6E4A"/>
    <w:rsid w:val="00DD0FA7"/>
    <w:rsid w:val="00DD19C6"/>
    <w:rsid w:val="00E02478"/>
    <w:rsid w:val="00E2754B"/>
    <w:rsid w:val="00E439E6"/>
    <w:rsid w:val="00E61DB7"/>
    <w:rsid w:val="00E71661"/>
    <w:rsid w:val="00E76965"/>
    <w:rsid w:val="00E82A2C"/>
    <w:rsid w:val="00ED626C"/>
    <w:rsid w:val="00EE1730"/>
    <w:rsid w:val="00EF64B3"/>
    <w:rsid w:val="00F26B07"/>
    <w:rsid w:val="00F35A7F"/>
    <w:rsid w:val="00F5438F"/>
    <w:rsid w:val="00F64215"/>
    <w:rsid w:val="00F65BBE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F511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eso.b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5EA1C012EDA4196DF43F2D00FA557" ma:contentTypeVersion="9" ma:contentTypeDescription="Create a new document." ma:contentTypeScope="" ma:versionID="2fb6d2723c56f1fe75741f50571c4c53">
  <xsd:schema xmlns:xsd="http://www.w3.org/2001/XMLSchema" xmlns:xs="http://www.w3.org/2001/XMLSchema" xmlns:p="http://schemas.microsoft.com/office/2006/metadata/properties" xmlns:ns3="7a66cfae-c96a-4226-a7c7-04a09c01c107" targetNamespace="http://schemas.microsoft.com/office/2006/metadata/properties" ma:root="true" ma:fieldsID="0f715438bdad1c563b1bf0b5ea7b631a" ns3:_="">
    <xsd:import namespace="7a66cfae-c96a-4226-a7c7-04a09c01c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cfae-c96a-4226-a7c7-04a09c01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0A347-4942-4D80-B30F-68DA2D42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6cfae-c96a-4226-a7c7-04a09c01c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6</cp:revision>
  <cp:lastPrinted>2021-12-09T08:17:00Z</cp:lastPrinted>
  <dcterms:created xsi:type="dcterms:W3CDTF">2025-05-14T14:00:00Z</dcterms:created>
  <dcterms:modified xsi:type="dcterms:W3CDTF">2025-05-14T14:16:00Z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0x01010043D5EA1C012EDA4196DF43F2D00FA557</vt:lpwstr>
  </property>
</Properties>
</file>